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52" w:rsidRPr="00516352" w:rsidRDefault="00516352" w:rsidP="00516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516352" w:rsidRDefault="00516352" w:rsidP="00516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52">
        <w:rPr>
          <w:rFonts w:ascii="Times New Roman" w:hAnsi="Times New Roman" w:cs="Times New Roman"/>
          <w:b/>
          <w:sz w:val="24"/>
          <w:szCs w:val="24"/>
        </w:rPr>
        <w:t>ОБЩИЕ УСЛОВИЯ ДОГОВОРА ПОТРЕБИТЕЛЬСКОГО ЗАЙМА</w:t>
      </w:r>
    </w:p>
    <w:p w:rsidR="00516352" w:rsidRPr="00516352" w:rsidRDefault="00516352" w:rsidP="00516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635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16352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8673C9">
        <w:rPr>
          <w:rFonts w:ascii="Times New Roman" w:hAnsi="Times New Roman" w:cs="Times New Roman"/>
          <w:b/>
          <w:sz w:val="24"/>
          <w:szCs w:val="24"/>
        </w:rPr>
        <w:t>Уральский автомобильный ломбард</w:t>
      </w:r>
      <w:r w:rsidRPr="00516352">
        <w:rPr>
          <w:rFonts w:ascii="Times New Roman" w:hAnsi="Times New Roman" w:cs="Times New Roman"/>
          <w:b/>
          <w:sz w:val="24"/>
          <w:szCs w:val="24"/>
        </w:rPr>
        <w:t>»</w:t>
      </w:r>
    </w:p>
    <w:p w:rsidR="00516352" w:rsidRDefault="00516352" w:rsidP="00516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Общие условия договора потребительского займа устанавливаются ООО «</w:t>
      </w:r>
      <w:r w:rsidR="008673C9">
        <w:rPr>
          <w:rFonts w:ascii="Times New Roman" w:hAnsi="Times New Roman" w:cs="Times New Roman"/>
          <w:sz w:val="24"/>
          <w:szCs w:val="24"/>
        </w:rPr>
        <w:t>Уральский автомобильный ломбард</w:t>
      </w:r>
      <w:r w:rsidRPr="00516352">
        <w:rPr>
          <w:rFonts w:ascii="Times New Roman" w:hAnsi="Times New Roman" w:cs="Times New Roman"/>
          <w:sz w:val="24"/>
          <w:szCs w:val="24"/>
        </w:rPr>
        <w:t>» в одностороннем порядке в целях многократного применения для всех заемщиков, с которыми заключается или которые намереваются заключить договор потребительского займа.</w:t>
      </w:r>
    </w:p>
    <w:p w:rsidR="00516352" w:rsidRPr="00516352" w:rsidRDefault="00516352" w:rsidP="00516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Договор потребительского займа включает в себя индивидуальные и общие условия. </w:t>
      </w:r>
    </w:p>
    <w:p w:rsidR="00516352" w:rsidRPr="00516352" w:rsidRDefault="00516352" w:rsidP="00516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516352" w:rsidRDefault="00516352" w:rsidP="00516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52">
        <w:rPr>
          <w:rFonts w:ascii="Times New Roman" w:hAnsi="Times New Roman" w:cs="Times New Roman"/>
          <w:b/>
          <w:sz w:val="24"/>
          <w:szCs w:val="24"/>
        </w:rPr>
        <w:t>ИСПОЛЬЗУЕМЫЕ ТЕРМИНЫ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b/>
          <w:sz w:val="24"/>
          <w:szCs w:val="24"/>
        </w:rPr>
        <w:t>Займодавец (залогодержатель)</w:t>
      </w:r>
      <w:r w:rsidRPr="00516352">
        <w:rPr>
          <w:rFonts w:ascii="Times New Roman" w:hAnsi="Times New Roman" w:cs="Times New Roman"/>
          <w:sz w:val="24"/>
          <w:szCs w:val="24"/>
        </w:rPr>
        <w:t xml:space="preserve"> – ООО «</w:t>
      </w:r>
      <w:r w:rsidR="008673C9">
        <w:rPr>
          <w:rFonts w:ascii="Times New Roman" w:hAnsi="Times New Roman" w:cs="Times New Roman"/>
          <w:sz w:val="24"/>
          <w:szCs w:val="24"/>
        </w:rPr>
        <w:t>Уральский автомобильный ломбард</w:t>
      </w:r>
      <w:r w:rsidRPr="00516352">
        <w:rPr>
          <w:rFonts w:ascii="Times New Roman" w:hAnsi="Times New Roman" w:cs="Times New Roman"/>
          <w:sz w:val="24"/>
          <w:szCs w:val="24"/>
        </w:rPr>
        <w:t xml:space="preserve">», включая филиалы, обособленные подразделения, предоставляющее или предоставившее потребительский </w:t>
      </w:r>
      <w:proofErr w:type="spellStart"/>
      <w:r w:rsidRPr="00516352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516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b/>
          <w:sz w:val="24"/>
          <w:szCs w:val="24"/>
        </w:rPr>
        <w:t>Заёмщик (залогодатель)</w:t>
      </w:r>
      <w:r w:rsidRPr="00516352">
        <w:rPr>
          <w:rFonts w:ascii="Times New Roman" w:hAnsi="Times New Roman" w:cs="Times New Roman"/>
          <w:sz w:val="24"/>
          <w:szCs w:val="24"/>
        </w:rPr>
        <w:t xml:space="preserve"> - физическое лицо, обратившееся к Займодавцу с намерением получить, получающее или получившее потребительский </w:t>
      </w:r>
      <w:proofErr w:type="spellStart"/>
      <w:r w:rsidRPr="00516352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516352">
        <w:rPr>
          <w:rFonts w:ascii="Times New Roman" w:hAnsi="Times New Roman" w:cs="Times New Roman"/>
          <w:sz w:val="24"/>
          <w:szCs w:val="24"/>
        </w:rPr>
        <w:t xml:space="preserve">, и предоставляющее Займодавцу в качестве обеспечения обязательств по настоящему договору в залог движимое имущество, принадлежащее Заёмщику и предназначенные для личного потребления, за исключением вещей, изъятых из оборота, а также вещей, на оборот которых законодательством Российской Федерации установлены соответствующие ограничения.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b/>
          <w:sz w:val="24"/>
          <w:szCs w:val="24"/>
        </w:rPr>
        <w:t>Заявление на получение займа</w:t>
      </w:r>
      <w:r w:rsidRPr="00516352">
        <w:rPr>
          <w:rFonts w:ascii="Times New Roman" w:hAnsi="Times New Roman" w:cs="Times New Roman"/>
          <w:sz w:val="24"/>
          <w:szCs w:val="24"/>
        </w:rPr>
        <w:t xml:space="preserve"> – документ, составленный по утвержденной Займодавцем форме (Приложение № 1), </w:t>
      </w:r>
      <w:r>
        <w:rPr>
          <w:rFonts w:ascii="Times New Roman" w:hAnsi="Times New Roman" w:cs="Times New Roman"/>
          <w:sz w:val="24"/>
          <w:szCs w:val="24"/>
        </w:rPr>
        <w:t xml:space="preserve">содержащий сведения о Заемщике.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b/>
          <w:sz w:val="24"/>
          <w:szCs w:val="24"/>
        </w:rPr>
        <w:t>Задолженность</w:t>
      </w:r>
      <w:r w:rsidRPr="00516352">
        <w:rPr>
          <w:rFonts w:ascii="Times New Roman" w:hAnsi="Times New Roman" w:cs="Times New Roman"/>
          <w:sz w:val="24"/>
          <w:szCs w:val="24"/>
        </w:rPr>
        <w:t xml:space="preserve"> – задолженность Заемщика-залогодателя по Займу, которая включает сумму основного долга, начисленные, но не уплаченные проценты за пользование Займом и неустойку (пени, штрафы) за несвоевременное исполнение обязательств по настоящему договору.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b/>
          <w:sz w:val="24"/>
          <w:szCs w:val="24"/>
        </w:rPr>
        <w:t>Залог</w:t>
      </w:r>
      <w:r w:rsidRPr="00516352">
        <w:rPr>
          <w:rFonts w:ascii="Times New Roman" w:hAnsi="Times New Roman" w:cs="Times New Roman"/>
          <w:sz w:val="24"/>
          <w:szCs w:val="24"/>
        </w:rPr>
        <w:t xml:space="preserve"> - способ обеспечения обязательства, при котором Займодавец приобретает право в случае неисполнения Заемщиком-залогодателем обязательства получить удовлетворение за счет заложенного имущества преимущественно перед другими кредиторами за изъ</w:t>
      </w:r>
      <w:r>
        <w:rPr>
          <w:rFonts w:ascii="Times New Roman" w:hAnsi="Times New Roman" w:cs="Times New Roman"/>
          <w:sz w:val="24"/>
          <w:szCs w:val="24"/>
        </w:rPr>
        <w:t>ятиями, предусмотренными законодательством РФ</w:t>
      </w:r>
      <w:r w:rsidRPr="00516352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b/>
          <w:sz w:val="24"/>
          <w:szCs w:val="24"/>
        </w:rPr>
        <w:t>Транспортное средство (далее так же - ТС)</w:t>
      </w:r>
      <w:r w:rsidRPr="00516352">
        <w:rPr>
          <w:rFonts w:ascii="Times New Roman" w:hAnsi="Times New Roman" w:cs="Times New Roman"/>
          <w:sz w:val="24"/>
          <w:szCs w:val="24"/>
        </w:rPr>
        <w:t xml:space="preserve"> – транспортное средство, принадлежащее Заемщику-залогодателю на праве собственности, передаваемое Займодавцу в залог в качестве обеспечения исполнения обязательств Заемщика-залогодателя по договору.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190">
        <w:rPr>
          <w:rFonts w:ascii="Times New Roman" w:hAnsi="Times New Roman" w:cs="Times New Roman"/>
          <w:b/>
          <w:sz w:val="24"/>
          <w:szCs w:val="24"/>
        </w:rPr>
        <w:t>Займ</w:t>
      </w:r>
      <w:proofErr w:type="spellEnd"/>
      <w:r w:rsidRPr="00516352">
        <w:rPr>
          <w:rFonts w:ascii="Times New Roman" w:hAnsi="Times New Roman" w:cs="Times New Roman"/>
          <w:sz w:val="24"/>
          <w:szCs w:val="24"/>
        </w:rPr>
        <w:t xml:space="preserve"> - денежные средства, предоставленные Займ</w:t>
      </w:r>
      <w:r w:rsidR="00FB0190">
        <w:rPr>
          <w:rFonts w:ascii="Times New Roman" w:hAnsi="Times New Roman" w:cs="Times New Roman"/>
          <w:sz w:val="24"/>
          <w:szCs w:val="24"/>
        </w:rPr>
        <w:t>одавцем Заемщику-залогодателю в соответствии с условиями настоящего договора, которые указываются в</w:t>
      </w:r>
      <w:r w:rsidR="00FB0190" w:rsidRPr="00FB0190">
        <w:rPr>
          <w:rFonts w:ascii="Times New Roman" w:hAnsi="Times New Roman" w:cs="Times New Roman"/>
          <w:sz w:val="24"/>
          <w:szCs w:val="24"/>
        </w:rPr>
        <w:t xml:space="preserve"> п. 1 индивидуальных условий</w:t>
      </w:r>
      <w:r w:rsidR="00FB0190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proofErr w:type="spellStart"/>
      <w:r w:rsidR="00621890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="00621890">
        <w:rPr>
          <w:rFonts w:ascii="Times New Roman" w:hAnsi="Times New Roman" w:cs="Times New Roman"/>
          <w:sz w:val="24"/>
          <w:szCs w:val="24"/>
        </w:rPr>
        <w:t xml:space="preserve">, выдаваемый Займодавцем, не является целевым. Заёмщик-залогодатель вправе по своему усмотрению использовать денежные средства, полученные в качестве Займа. </w:t>
      </w:r>
    </w:p>
    <w:p w:rsid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190">
        <w:rPr>
          <w:rFonts w:ascii="Times New Roman" w:hAnsi="Times New Roman" w:cs="Times New Roman"/>
          <w:b/>
          <w:sz w:val="24"/>
          <w:szCs w:val="24"/>
        </w:rPr>
        <w:t>Поручитель</w:t>
      </w:r>
      <w:r w:rsidRPr="00516352">
        <w:rPr>
          <w:rFonts w:ascii="Times New Roman" w:hAnsi="Times New Roman" w:cs="Times New Roman"/>
          <w:sz w:val="24"/>
          <w:szCs w:val="24"/>
        </w:rPr>
        <w:t xml:space="preserve"> – юридическое лицо или физическое лицо, которое обязывается перед Займодавцем Заёмщика отвечать за исполнение последним его обязательств полностью или в части по</w:t>
      </w:r>
      <w:r w:rsidR="00FB0190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516352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BE71FD" w:rsidRPr="00BE71FD" w:rsidRDefault="00BE71FD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Залоговый билет – </w:t>
      </w:r>
      <w:r w:rsidR="005E0F1F">
        <w:rPr>
          <w:rFonts w:ascii="Times New Roman" w:hAnsi="Times New Roman" w:cs="Times New Roman"/>
          <w:sz w:val="24"/>
          <w:szCs w:val="24"/>
        </w:rPr>
        <w:t xml:space="preserve">документ, выдаваемый Заемщику при выдаче займа и содержащий условия, предусмотренные ст. 7 ФЗ </w:t>
      </w:r>
      <w:r w:rsidR="005E0F1F" w:rsidRPr="005E0F1F">
        <w:rPr>
          <w:rFonts w:ascii="Times New Roman" w:hAnsi="Times New Roman" w:cs="Times New Roman"/>
          <w:sz w:val="24"/>
          <w:szCs w:val="24"/>
        </w:rPr>
        <w:t xml:space="preserve">от 19.07.2007 N 196-ФЗ </w:t>
      </w:r>
      <w:r w:rsidR="005E0F1F">
        <w:rPr>
          <w:rFonts w:ascii="Times New Roman" w:hAnsi="Times New Roman" w:cs="Times New Roman"/>
          <w:sz w:val="24"/>
          <w:szCs w:val="24"/>
        </w:rPr>
        <w:t xml:space="preserve">«О ломбардах».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F1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орма</w:t>
      </w:r>
      <w:r w:rsidR="005E0F1F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>
        <w:rPr>
          <w:rFonts w:ascii="Times New Roman" w:hAnsi="Times New Roman" w:cs="Times New Roman"/>
          <w:sz w:val="24"/>
          <w:szCs w:val="24"/>
        </w:rPr>
        <w:t xml:space="preserve"> утверждена</w:t>
      </w:r>
      <w:r w:rsidR="005E0F1F">
        <w:rPr>
          <w:rFonts w:ascii="Times New Roman" w:hAnsi="Times New Roman" w:cs="Times New Roman"/>
          <w:sz w:val="24"/>
          <w:szCs w:val="24"/>
        </w:rPr>
        <w:t xml:space="preserve"> нормативно правовым актом Банка России</w:t>
      </w:r>
      <w:r w:rsidR="00EA7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516352" w:rsidRDefault="00516352" w:rsidP="00FB0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190">
        <w:rPr>
          <w:rFonts w:ascii="Times New Roman" w:hAnsi="Times New Roman" w:cs="Times New Roman"/>
          <w:b/>
          <w:sz w:val="24"/>
          <w:szCs w:val="24"/>
        </w:rPr>
        <w:t>1.   ОСНОВНЫЕ ПОЛОЖЕНИЯ ВЫДАЧИ ЗАЙМА</w:t>
      </w:r>
      <w:r w:rsidRPr="00516352">
        <w:rPr>
          <w:rFonts w:ascii="Times New Roman" w:hAnsi="Times New Roman" w:cs="Times New Roman"/>
          <w:sz w:val="24"/>
          <w:szCs w:val="24"/>
        </w:rPr>
        <w:t>.</w:t>
      </w:r>
    </w:p>
    <w:p w:rsidR="00FB0190" w:rsidRDefault="00FB0190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1.1. Предметом Договора займа являются отношения сторон, связанные с предоставлением Займодавцем Заемщику-залогодателю денежных средств (займа) в порядке и размере, которые определены в</w:t>
      </w:r>
      <w:r w:rsidR="0002708C">
        <w:rPr>
          <w:rFonts w:ascii="Times New Roman" w:hAnsi="Times New Roman" w:cs="Times New Roman"/>
          <w:sz w:val="24"/>
          <w:szCs w:val="24"/>
        </w:rPr>
        <w:t xml:space="preserve"> инд</w:t>
      </w:r>
      <w:r w:rsidR="004353A5">
        <w:rPr>
          <w:rFonts w:ascii="Times New Roman" w:hAnsi="Times New Roman" w:cs="Times New Roman"/>
          <w:sz w:val="24"/>
          <w:szCs w:val="24"/>
        </w:rPr>
        <w:t>и</w:t>
      </w:r>
      <w:r w:rsidR="0002708C">
        <w:rPr>
          <w:rFonts w:ascii="Times New Roman" w:hAnsi="Times New Roman" w:cs="Times New Roman"/>
          <w:sz w:val="24"/>
          <w:szCs w:val="24"/>
        </w:rPr>
        <w:t xml:space="preserve">видуальных условиях, содержащиеся в разделе </w:t>
      </w:r>
      <w:r w:rsidR="000270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0F1F">
        <w:rPr>
          <w:rFonts w:ascii="Times New Roman" w:hAnsi="Times New Roman" w:cs="Times New Roman"/>
          <w:sz w:val="24"/>
          <w:szCs w:val="24"/>
        </w:rPr>
        <w:t xml:space="preserve"> залогово</w:t>
      </w:r>
      <w:r w:rsidR="004353A5">
        <w:rPr>
          <w:rFonts w:ascii="Times New Roman" w:hAnsi="Times New Roman" w:cs="Times New Roman"/>
          <w:sz w:val="24"/>
          <w:szCs w:val="24"/>
        </w:rPr>
        <w:t>го</w:t>
      </w:r>
      <w:r w:rsidR="005E0F1F">
        <w:rPr>
          <w:rFonts w:ascii="Times New Roman" w:hAnsi="Times New Roman" w:cs="Times New Roman"/>
          <w:sz w:val="24"/>
          <w:szCs w:val="24"/>
        </w:rPr>
        <w:t xml:space="preserve"> билет</w:t>
      </w:r>
      <w:r w:rsidR="004353A5">
        <w:rPr>
          <w:rFonts w:ascii="Times New Roman" w:hAnsi="Times New Roman" w:cs="Times New Roman"/>
          <w:sz w:val="24"/>
          <w:szCs w:val="24"/>
        </w:rPr>
        <w:t>а</w:t>
      </w:r>
      <w:r w:rsidR="005E0F1F">
        <w:rPr>
          <w:rFonts w:ascii="Times New Roman" w:hAnsi="Times New Roman" w:cs="Times New Roman"/>
          <w:sz w:val="24"/>
          <w:szCs w:val="24"/>
        </w:rPr>
        <w:t xml:space="preserve"> </w:t>
      </w:r>
      <w:r w:rsidRPr="00516352">
        <w:rPr>
          <w:rFonts w:ascii="Times New Roman" w:hAnsi="Times New Roman" w:cs="Times New Roman"/>
          <w:sz w:val="24"/>
          <w:szCs w:val="24"/>
        </w:rPr>
        <w:t>и общих условиях настоящего договора,</w:t>
      </w:r>
      <w:r w:rsidR="00EA7C76">
        <w:rPr>
          <w:rFonts w:ascii="Times New Roman" w:hAnsi="Times New Roman" w:cs="Times New Roman"/>
          <w:sz w:val="24"/>
          <w:szCs w:val="24"/>
        </w:rPr>
        <w:t xml:space="preserve"> </w:t>
      </w:r>
      <w:r w:rsidRPr="00516352">
        <w:rPr>
          <w:rFonts w:ascii="Times New Roman" w:hAnsi="Times New Roman" w:cs="Times New Roman"/>
          <w:sz w:val="24"/>
          <w:szCs w:val="24"/>
        </w:rPr>
        <w:t xml:space="preserve">а также возвратом Заемщиком-залогодателем заёмных средств и </w:t>
      </w:r>
      <w:r w:rsidRPr="00516352">
        <w:rPr>
          <w:rFonts w:ascii="Times New Roman" w:hAnsi="Times New Roman" w:cs="Times New Roman"/>
          <w:sz w:val="24"/>
          <w:szCs w:val="24"/>
        </w:rPr>
        <w:lastRenderedPageBreak/>
        <w:t>уплатой процентов за пользование займом в соответствии с</w:t>
      </w:r>
      <w:r w:rsidR="00E77A88">
        <w:rPr>
          <w:rFonts w:ascii="Times New Roman" w:hAnsi="Times New Roman" w:cs="Times New Roman"/>
          <w:sz w:val="24"/>
          <w:szCs w:val="24"/>
        </w:rPr>
        <w:t xml:space="preserve"> индивидуальными условиями, содержащиеся в разделе </w:t>
      </w:r>
      <w:r w:rsidR="00E77A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6352">
        <w:rPr>
          <w:rFonts w:ascii="Times New Roman" w:hAnsi="Times New Roman" w:cs="Times New Roman"/>
          <w:sz w:val="24"/>
          <w:szCs w:val="24"/>
        </w:rPr>
        <w:t xml:space="preserve"> </w:t>
      </w:r>
      <w:r w:rsidR="005E0F1F">
        <w:rPr>
          <w:rFonts w:ascii="Times New Roman" w:hAnsi="Times New Roman" w:cs="Times New Roman"/>
          <w:sz w:val="24"/>
          <w:szCs w:val="24"/>
        </w:rPr>
        <w:t>залогов</w:t>
      </w:r>
      <w:r w:rsidR="00E77A88">
        <w:rPr>
          <w:rFonts w:ascii="Times New Roman" w:hAnsi="Times New Roman" w:cs="Times New Roman"/>
          <w:sz w:val="24"/>
          <w:szCs w:val="24"/>
        </w:rPr>
        <w:t>ого билета</w:t>
      </w:r>
      <w:r w:rsidRPr="00516352">
        <w:rPr>
          <w:rFonts w:ascii="Times New Roman" w:hAnsi="Times New Roman" w:cs="Times New Roman"/>
          <w:sz w:val="24"/>
          <w:szCs w:val="24"/>
        </w:rPr>
        <w:t xml:space="preserve"> и общими услови</w:t>
      </w:r>
      <w:r w:rsidR="00EA7C76">
        <w:rPr>
          <w:rFonts w:ascii="Times New Roman" w:hAnsi="Times New Roman" w:cs="Times New Roman"/>
          <w:sz w:val="24"/>
          <w:szCs w:val="24"/>
        </w:rPr>
        <w:t xml:space="preserve">ями </w:t>
      </w:r>
      <w:r w:rsidR="005E0F1F">
        <w:rPr>
          <w:rFonts w:ascii="Times New Roman" w:hAnsi="Times New Roman" w:cs="Times New Roman"/>
          <w:sz w:val="24"/>
          <w:szCs w:val="24"/>
        </w:rPr>
        <w:t>договора займа</w:t>
      </w:r>
      <w:r w:rsidR="00EA7C76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1.2. Существенные условия </w:t>
      </w:r>
      <w:r w:rsidR="005E0F1F"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516352">
        <w:rPr>
          <w:rFonts w:ascii="Times New Roman" w:hAnsi="Times New Roman" w:cs="Times New Roman"/>
          <w:sz w:val="24"/>
          <w:szCs w:val="24"/>
        </w:rPr>
        <w:t>указаны в</w:t>
      </w:r>
      <w:r w:rsidR="004353A5">
        <w:rPr>
          <w:rFonts w:ascii="Times New Roman" w:hAnsi="Times New Roman" w:cs="Times New Roman"/>
          <w:sz w:val="24"/>
          <w:szCs w:val="24"/>
        </w:rPr>
        <w:t xml:space="preserve"> индивидуальных условиях, содержащиеся в разделе </w:t>
      </w:r>
      <w:r w:rsidR="004353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53A5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="005E0F1F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1.3. </w:t>
      </w:r>
      <w:r w:rsidR="00FB0190">
        <w:rPr>
          <w:rFonts w:ascii="Times New Roman" w:hAnsi="Times New Roman" w:cs="Times New Roman"/>
          <w:sz w:val="24"/>
          <w:szCs w:val="24"/>
        </w:rPr>
        <w:t>Займодавец вправе установить ответственность для Заёмщика-залогодателя о том, что в</w:t>
      </w:r>
      <w:r w:rsidRPr="00516352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обязательств по </w:t>
      </w:r>
      <w:r w:rsidR="00BC0743" w:rsidRPr="00F96AE5">
        <w:rPr>
          <w:rFonts w:ascii="Times New Roman" w:hAnsi="Times New Roman" w:cs="Times New Roman"/>
          <w:sz w:val="24"/>
          <w:szCs w:val="24"/>
        </w:rPr>
        <w:t>возврату денежных средств</w:t>
      </w:r>
      <w:r w:rsidRPr="00F96AE5">
        <w:rPr>
          <w:rFonts w:ascii="Times New Roman" w:hAnsi="Times New Roman" w:cs="Times New Roman"/>
          <w:sz w:val="24"/>
          <w:szCs w:val="24"/>
        </w:rPr>
        <w:t xml:space="preserve">, Заемщик-залогодатель уплачивает неустойку в размере, предусмотренном в п. 12 индивидуальных </w:t>
      </w:r>
      <w:r w:rsidRPr="00516352">
        <w:rPr>
          <w:rFonts w:ascii="Times New Roman" w:hAnsi="Times New Roman" w:cs="Times New Roman"/>
          <w:sz w:val="24"/>
          <w:szCs w:val="24"/>
        </w:rPr>
        <w:t>условий</w:t>
      </w:r>
      <w:r w:rsidR="00BC0743">
        <w:rPr>
          <w:rFonts w:ascii="Times New Roman" w:hAnsi="Times New Roman" w:cs="Times New Roman"/>
          <w:sz w:val="24"/>
          <w:szCs w:val="24"/>
        </w:rPr>
        <w:t xml:space="preserve"> договора потребительского займа, предусмотренные </w:t>
      </w:r>
      <w:r w:rsidR="004353A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353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53A5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="00BC0743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1.4. В остальном что не оговорено условиями настоящего договора, за неисполнение либо ненадлежащее исполнение обязательств в рамках настоящего договора, стороны несут ответственность в соответствии с действующим законодательством Российской Федерации.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1.5. Начисление процентов за пользование Займом, предоставленным в соответствии с настоящим договором</w:t>
      </w:r>
      <w:r w:rsidRPr="00F96AE5">
        <w:rPr>
          <w:rFonts w:ascii="Times New Roman" w:hAnsi="Times New Roman" w:cs="Times New Roman"/>
          <w:sz w:val="24"/>
          <w:szCs w:val="24"/>
        </w:rPr>
        <w:t xml:space="preserve">, производится на остаток задолженности по основному долгу Займа по ставке, указанной в п. 4 индивидуальных </w:t>
      </w:r>
      <w:r w:rsidR="00BC0743" w:rsidRPr="00F96AE5">
        <w:rPr>
          <w:rFonts w:ascii="Times New Roman" w:hAnsi="Times New Roman" w:cs="Times New Roman"/>
          <w:sz w:val="24"/>
          <w:szCs w:val="24"/>
        </w:rPr>
        <w:t>условий</w:t>
      </w:r>
      <w:r w:rsidR="004353A5" w:rsidRPr="00F96AE5">
        <w:rPr>
          <w:rFonts w:ascii="Times New Roman" w:hAnsi="Times New Roman" w:cs="Times New Roman"/>
          <w:sz w:val="24"/>
          <w:szCs w:val="24"/>
        </w:rPr>
        <w:t xml:space="preserve">, содержащиеся в разделе </w:t>
      </w:r>
      <w:r w:rsidR="004353A5" w:rsidRPr="00F96A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53A5" w:rsidRPr="00F96AE5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="00BC0743" w:rsidRPr="00F96AE5">
        <w:rPr>
          <w:rFonts w:ascii="Times New Roman" w:hAnsi="Times New Roman" w:cs="Times New Roman"/>
          <w:sz w:val="24"/>
          <w:szCs w:val="24"/>
        </w:rPr>
        <w:t xml:space="preserve">, </w:t>
      </w:r>
      <w:r w:rsidRPr="00F96AE5">
        <w:rPr>
          <w:rFonts w:ascii="Times New Roman" w:hAnsi="Times New Roman" w:cs="Times New Roman"/>
          <w:sz w:val="24"/>
          <w:szCs w:val="24"/>
        </w:rPr>
        <w:t xml:space="preserve">со дня, следующего за днем предоставления Займа, по день погашения Займа включительно, в течение периода пользования Займом, указанного в п. 2 индивидуальных условий </w:t>
      </w:r>
      <w:r w:rsidR="004353A5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4353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53A5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="00BC0743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1.6. В случае досрочного погашения Заемщиком-залогодателем всей суммы основного долга по Займу проценты за фактическое время пользования Займом начисляются Займодавцем и оплачиваются Заемщиком-залогодателем одновременно с окончательным погашением основного долга. </w:t>
      </w:r>
    </w:p>
    <w:p w:rsidR="00516352" w:rsidRPr="00F96AE5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1.7. Досрочное погашение </w:t>
      </w:r>
      <w:r w:rsidRPr="00F96AE5">
        <w:rPr>
          <w:rFonts w:ascii="Times New Roman" w:hAnsi="Times New Roman" w:cs="Times New Roman"/>
          <w:sz w:val="24"/>
          <w:szCs w:val="24"/>
        </w:rPr>
        <w:t>Задолженности осуществляется исключительно в порядке, предусмотренном п. 4.3.  общих условий настоящего договора.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AE5">
        <w:rPr>
          <w:rFonts w:ascii="Times New Roman" w:hAnsi="Times New Roman" w:cs="Times New Roman"/>
          <w:sz w:val="24"/>
          <w:szCs w:val="24"/>
        </w:rPr>
        <w:t xml:space="preserve">1.8. </w:t>
      </w:r>
      <w:r w:rsidR="004353A5" w:rsidRPr="00F96AE5">
        <w:rPr>
          <w:rFonts w:ascii="Times New Roman" w:hAnsi="Times New Roman" w:cs="Times New Roman"/>
          <w:sz w:val="24"/>
          <w:szCs w:val="24"/>
        </w:rPr>
        <w:t xml:space="preserve">В случае предоставления в качестве </w:t>
      </w:r>
      <w:r w:rsidR="004353A5">
        <w:rPr>
          <w:rFonts w:ascii="Times New Roman" w:hAnsi="Times New Roman" w:cs="Times New Roman"/>
          <w:sz w:val="24"/>
          <w:szCs w:val="24"/>
        </w:rPr>
        <w:t xml:space="preserve">залога транспортного средства </w:t>
      </w:r>
      <w:r w:rsidR="00DE4DE6">
        <w:rPr>
          <w:rFonts w:ascii="Times New Roman" w:hAnsi="Times New Roman" w:cs="Times New Roman"/>
          <w:sz w:val="24"/>
          <w:szCs w:val="24"/>
        </w:rPr>
        <w:t>Займодавец вправе предложить Заёмщику-залогодателю</w:t>
      </w:r>
      <w:r w:rsidR="00BE71FD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Pr="00516352">
        <w:rPr>
          <w:rFonts w:ascii="Times New Roman" w:hAnsi="Times New Roman" w:cs="Times New Roman"/>
          <w:sz w:val="24"/>
          <w:szCs w:val="24"/>
        </w:rPr>
        <w:t xml:space="preserve"> (</w:t>
      </w:r>
      <w:r w:rsidR="00BE71FD">
        <w:rPr>
          <w:rFonts w:ascii="Times New Roman" w:hAnsi="Times New Roman" w:cs="Times New Roman"/>
          <w:sz w:val="24"/>
          <w:szCs w:val="24"/>
        </w:rPr>
        <w:t>зарегистрировать) уведомление</w:t>
      </w:r>
      <w:r w:rsidRPr="00516352">
        <w:rPr>
          <w:rFonts w:ascii="Times New Roman" w:hAnsi="Times New Roman" w:cs="Times New Roman"/>
          <w:sz w:val="24"/>
          <w:szCs w:val="24"/>
        </w:rPr>
        <w:t xml:space="preserve"> о залоге движимого имущества в нотариальной конторе по выбору Займодавца, в соответствии с законодательством РФ о нотариате.</w:t>
      </w:r>
      <w:r w:rsidR="00DE4DE6">
        <w:rPr>
          <w:rFonts w:ascii="Times New Roman" w:hAnsi="Times New Roman" w:cs="Times New Roman"/>
          <w:sz w:val="24"/>
          <w:szCs w:val="24"/>
        </w:rPr>
        <w:t xml:space="preserve"> В случае отсутствия возражений Заёмщика-залогодателя, стороны направляют (регистрируют</w:t>
      </w:r>
      <w:r w:rsidR="00DE4DE6" w:rsidRPr="00DE4DE6">
        <w:rPr>
          <w:rFonts w:ascii="Times New Roman" w:hAnsi="Times New Roman" w:cs="Times New Roman"/>
          <w:sz w:val="24"/>
          <w:szCs w:val="24"/>
        </w:rPr>
        <w:t>) уведомлени</w:t>
      </w:r>
      <w:r w:rsidR="00BE71FD">
        <w:rPr>
          <w:rFonts w:ascii="Times New Roman" w:hAnsi="Times New Roman" w:cs="Times New Roman"/>
          <w:sz w:val="24"/>
          <w:szCs w:val="24"/>
        </w:rPr>
        <w:t>е</w:t>
      </w:r>
      <w:r w:rsidR="00DE4DE6" w:rsidRPr="00DE4DE6">
        <w:rPr>
          <w:rFonts w:ascii="Times New Roman" w:hAnsi="Times New Roman" w:cs="Times New Roman"/>
          <w:sz w:val="24"/>
          <w:szCs w:val="24"/>
        </w:rPr>
        <w:t xml:space="preserve"> о залоге движимого имущества в нотариальной конторе по выбору Займодавца, в соответствии с законодательством РФ о нотариате</w:t>
      </w:r>
      <w:r w:rsidR="00DE4DE6">
        <w:rPr>
          <w:rFonts w:ascii="Times New Roman" w:hAnsi="Times New Roman" w:cs="Times New Roman"/>
          <w:sz w:val="24"/>
          <w:szCs w:val="24"/>
        </w:rPr>
        <w:t xml:space="preserve">. </w:t>
      </w:r>
      <w:r w:rsidRPr="00516352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DE4DE6">
        <w:rPr>
          <w:rFonts w:ascii="Times New Roman" w:hAnsi="Times New Roman" w:cs="Times New Roman"/>
          <w:sz w:val="24"/>
          <w:szCs w:val="24"/>
        </w:rPr>
        <w:t xml:space="preserve">за совершение нотариальных действий </w:t>
      </w:r>
      <w:r w:rsidRPr="00516352">
        <w:rPr>
          <w:rFonts w:ascii="Times New Roman" w:hAnsi="Times New Roman" w:cs="Times New Roman"/>
          <w:sz w:val="24"/>
          <w:szCs w:val="24"/>
        </w:rPr>
        <w:t xml:space="preserve">в данном случае возлагаются на Займодавца.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Default="00516352" w:rsidP="00DE4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>2. УСЛОВИЯ ПРЕДОСТАВЛЕНИЯ ЗАЙМА</w:t>
      </w:r>
    </w:p>
    <w:p w:rsidR="00DE4DE6" w:rsidRPr="00DE4DE6" w:rsidRDefault="00DE4DE6" w:rsidP="00DE4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2.1. Возможность предоставления Заемщику-залогодателю Займа рассматривается Займодавцем только при наличии</w:t>
      </w:r>
      <w:r w:rsidR="00DE4DE6">
        <w:rPr>
          <w:rFonts w:ascii="Times New Roman" w:hAnsi="Times New Roman" w:cs="Times New Roman"/>
          <w:sz w:val="24"/>
          <w:szCs w:val="24"/>
        </w:rPr>
        <w:t xml:space="preserve"> (</w:t>
      </w:r>
      <w:r w:rsidRPr="00516352">
        <w:rPr>
          <w:rFonts w:ascii="Times New Roman" w:hAnsi="Times New Roman" w:cs="Times New Roman"/>
          <w:sz w:val="24"/>
          <w:szCs w:val="24"/>
        </w:rPr>
        <w:t>выполнении</w:t>
      </w:r>
      <w:r w:rsidR="00DE4DE6">
        <w:rPr>
          <w:rFonts w:ascii="Times New Roman" w:hAnsi="Times New Roman" w:cs="Times New Roman"/>
          <w:sz w:val="24"/>
          <w:szCs w:val="24"/>
        </w:rPr>
        <w:t>)</w:t>
      </w:r>
      <w:r w:rsidRPr="00516352">
        <w:rPr>
          <w:rFonts w:ascii="Times New Roman" w:hAnsi="Times New Roman" w:cs="Times New Roman"/>
          <w:sz w:val="24"/>
          <w:szCs w:val="24"/>
        </w:rPr>
        <w:t xml:space="preserve"> следующих условий: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Предоставление Заемщиком-залогодателем Займодавцу заполненной Заявления на получение займа</w:t>
      </w:r>
      <w:r w:rsidR="00DE4DE6">
        <w:rPr>
          <w:rFonts w:ascii="Times New Roman" w:hAnsi="Times New Roman" w:cs="Times New Roman"/>
          <w:sz w:val="24"/>
          <w:szCs w:val="24"/>
        </w:rPr>
        <w:t xml:space="preserve"> по утверждённой форме</w:t>
      </w:r>
      <w:r w:rsidRPr="00516352">
        <w:rPr>
          <w:rFonts w:ascii="Times New Roman" w:hAnsi="Times New Roman" w:cs="Times New Roman"/>
          <w:sz w:val="24"/>
          <w:szCs w:val="24"/>
        </w:rPr>
        <w:t>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Наличие постоянной регистрации по месту жительства/месту пребывания на территории Российской Федерации;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Предоставление Заемщиком - залогодателем паспорта гражданина РФ или иного документа, удостоверяющего личность гражданина на территории РФ в соответствии с действующим законодательством;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Заемщик-залогодатель является собственником транспортного средства;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Наличие у Заемщика-залогодателя оригинала паспорта транспортного средства (ПТС);</w:t>
      </w:r>
    </w:p>
    <w:p w:rsid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Наличие у Заемщика-залогодателя оригинала свидетельства о регистрации транспортного средства (СТС).</w:t>
      </w:r>
    </w:p>
    <w:p w:rsidR="00DE4DE6" w:rsidRPr="00064D34" w:rsidRDefault="00DE4DE6" w:rsidP="00516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Дополнительные условия предоставления Заёмщику-залогодателю Займа могут содержаться в </w:t>
      </w:r>
      <w:r w:rsidR="00EA7C76">
        <w:rPr>
          <w:rFonts w:ascii="Times New Roman" w:hAnsi="Times New Roman" w:cs="Times New Roman"/>
          <w:sz w:val="24"/>
          <w:szCs w:val="24"/>
        </w:rPr>
        <w:t xml:space="preserve">залоговом билете, </w:t>
      </w:r>
      <w:r>
        <w:rPr>
          <w:rFonts w:ascii="Times New Roman" w:hAnsi="Times New Roman" w:cs="Times New Roman"/>
          <w:sz w:val="24"/>
          <w:szCs w:val="24"/>
        </w:rPr>
        <w:t xml:space="preserve">условиях предоставления, использования и возврата потребительского займа, размещаемых </w:t>
      </w:r>
      <w:r w:rsidR="0076425B">
        <w:rPr>
          <w:rFonts w:ascii="Times New Roman" w:hAnsi="Times New Roman" w:cs="Times New Roman"/>
          <w:sz w:val="24"/>
          <w:szCs w:val="24"/>
        </w:rPr>
        <w:t xml:space="preserve">в месте приёма Заявления на получение займа, а также на официальном сайте Займодавца: </w:t>
      </w:r>
      <w:r w:rsidR="0055559A" w:rsidRPr="00064D34">
        <w:rPr>
          <w:rFonts w:ascii="Times New Roman" w:hAnsi="Times New Roman" w:cs="Times New Roman"/>
          <w:b/>
          <w:sz w:val="24"/>
          <w:szCs w:val="24"/>
        </w:rPr>
        <w:t>https://autolombard66.ru/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Default="00516352" w:rsidP="00764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5B">
        <w:rPr>
          <w:rFonts w:ascii="Times New Roman" w:hAnsi="Times New Roman" w:cs="Times New Roman"/>
          <w:b/>
          <w:sz w:val="24"/>
          <w:szCs w:val="24"/>
        </w:rPr>
        <w:t>3. ПОРЯДОК ПРЕДОСТАВЛЕНИЯ ЗАЙМА</w:t>
      </w:r>
    </w:p>
    <w:p w:rsidR="0076425B" w:rsidRPr="0076425B" w:rsidRDefault="0076425B" w:rsidP="00764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743" w:rsidRDefault="0015062F" w:rsidP="0015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Рассмотрение оформленного Заё</w:t>
      </w:r>
      <w:r w:rsidRPr="0015062F">
        <w:rPr>
          <w:rFonts w:ascii="Times New Roman" w:hAnsi="Times New Roman" w:cs="Times New Roman"/>
          <w:sz w:val="24"/>
          <w:szCs w:val="24"/>
        </w:rPr>
        <w:t>мщиком</w:t>
      </w:r>
      <w:r>
        <w:rPr>
          <w:rFonts w:ascii="Times New Roman" w:hAnsi="Times New Roman" w:cs="Times New Roman"/>
          <w:sz w:val="24"/>
          <w:szCs w:val="24"/>
        </w:rPr>
        <w:t>-залогодателем</w:t>
      </w:r>
      <w:r w:rsidRPr="0015062F">
        <w:rPr>
          <w:rFonts w:ascii="Times New Roman" w:hAnsi="Times New Roman" w:cs="Times New Roman"/>
          <w:sz w:val="24"/>
          <w:szCs w:val="24"/>
        </w:rPr>
        <w:t xml:space="preserve"> заявления </w:t>
      </w:r>
      <w:r>
        <w:rPr>
          <w:rFonts w:ascii="Times New Roman" w:hAnsi="Times New Roman" w:cs="Times New Roman"/>
          <w:sz w:val="24"/>
          <w:szCs w:val="24"/>
        </w:rPr>
        <w:t>на получение</w:t>
      </w:r>
      <w:r w:rsidRPr="0015062F">
        <w:rPr>
          <w:rFonts w:ascii="Times New Roman" w:hAnsi="Times New Roman" w:cs="Times New Roman"/>
          <w:sz w:val="24"/>
          <w:szCs w:val="24"/>
        </w:rPr>
        <w:t xml:space="preserve"> займа и принятие </w:t>
      </w:r>
      <w:r>
        <w:rPr>
          <w:rFonts w:ascii="Times New Roman" w:hAnsi="Times New Roman" w:cs="Times New Roman"/>
          <w:sz w:val="24"/>
          <w:szCs w:val="24"/>
        </w:rPr>
        <w:t>Займодавцем</w:t>
      </w:r>
      <w:r w:rsidRPr="0015062F">
        <w:rPr>
          <w:rFonts w:ascii="Times New Roman" w:hAnsi="Times New Roman" w:cs="Times New Roman"/>
          <w:sz w:val="24"/>
          <w:szCs w:val="24"/>
        </w:rPr>
        <w:t xml:space="preserve"> решения относительно этого заявления происходит в присутствии </w:t>
      </w:r>
      <w:r>
        <w:rPr>
          <w:rFonts w:ascii="Times New Roman" w:hAnsi="Times New Roman" w:cs="Times New Roman"/>
          <w:sz w:val="24"/>
          <w:szCs w:val="24"/>
        </w:rPr>
        <w:t>Заёмщика-залогодателя</w:t>
      </w:r>
      <w:r w:rsidRPr="0015062F">
        <w:rPr>
          <w:rFonts w:ascii="Times New Roman" w:hAnsi="Times New Roman" w:cs="Times New Roman"/>
          <w:sz w:val="24"/>
          <w:szCs w:val="24"/>
        </w:rPr>
        <w:t xml:space="preserve"> в день подачи заявления. Решение о выдачи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5062F">
        <w:rPr>
          <w:rFonts w:ascii="Times New Roman" w:hAnsi="Times New Roman" w:cs="Times New Roman"/>
          <w:sz w:val="24"/>
          <w:szCs w:val="24"/>
        </w:rPr>
        <w:t>айма принимается в течение</w:t>
      </w:r>
      <w:r w:rsidR="00BC0743">
        <w:rPr>
          <w:rFonts w:ascii="Times New Roman" w:hAnsi="Times New Roman" w:cs="Times New Roman"/>
          <w:sz w:val="24"/>
          <w:szCs w:val="24"/>
        </w:rPr>
        <w:t xml:space="preserve"> 1 рабочего дн</w:t>
      </w:r>
      <w:r w:rsidR="00BC0743" w:rsidRPr="00BC0743">
        <w:rPr>
          <w:rFonts w:ascii="Times New Roman" w:hAnsi="Times New Roman" w:cs="Times New Roman"/>
          <w:sz w:val="24"/>
          <w:szCs w:val="24"/>
        </w:rPr>
        <w:t>я</w:t>
      </w:r>
      <w:r w:rsidRPr="00BC07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62F" w:rsidRDefault="00BC0743" w:rsidP="0015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5062F">
        <w:rPr>
          <w:rFonts w:ascii="Times New Roman" w:hAnsi="Times New Roman" w:cs="Times New Roman"/>
          <w:sz w:val="24"/>
          <w:szCs w:val="24"/>
        </w:rPr>
        <w:t>Займодавец</w:t>
      </w:r>
      <w:r w:rsidR="0015062F" w:rsidRPr="0015062F">
        <w:rPr>
          <w:rFonts w:ascii="Times New Roman" w:hAnsi="Times New Roman" w:cs="Times New Roman"/>
          <w:sz w:val="24"/>
          <w:szCs w:val="24"/>
        </w:rPr>
        <w:t xml:space="preserve"> имеет право </w:t>
      </w:r>
      <w:r w:rsidR="0015062F">
        <w:rPr>
          <w:rFonts w:ascii="Times New Roman" w:hAnsi="Times New Roman" w:cs="Times New Roman"/>
          <w:sz w:val="24"/>
          <w:szCs w:val="24"/>
        </w:rPr>
        <w:t>отказать Заёмщику-залогодателю</w:t>
      </w:r>
      <w:r w:rsidR="0015062F" w:rsidRPr="0015062F">
        <w:rPr>
          <w:rFonts w:ascii="Times New Roman" w:hAnsi="Times New Roman" w:cs="Times New Roman"/>
          <w:sz w:val="24"/>
          <w:szCs w:val="24"/>
        </w:rPr>
        <w:t xml:space="preserve"> в заключении договора без объяснения причин. </w:t>
      </w:r>
      <w:r w:rsidR="009968C1">
        <w:rPr>
          <w:rFonts w:ascii="Times New Roman" w:hAnsi="Times New Roman" w:cs="Times New Roman"/>
          <w:sz w:val="24"/>
          <w:szCs w:val="24"/>
        </w:rPr>
        <w:t xml:space="preserve"> </w:t>
      </w:r>
      <w:r w:rsidR="0015062F">
        <w:rPr>
          <w:rFonts w:ascii="Times New Roman" w:hAnsi="Times New Roman" w:cs="Times New Roman"/>
          <w:sz w:val="24"/>
          <w:szCs w:val="24"/>
        </w:rPr>
        <w:t>Займодавец</w:t>
      </w:r>
      <w:r w:rsidR="0015062F" w:rsidRPr="0015062F">
        <w:rPr>
          <w:rFonts w:ascii="Times New Roman" w:hAnsi="Times New Roman" w:cs="Times New Roman"/>
          <w:sz w:val="24"/>
          <w:szCs w:val="24"/>
        </w:rPr>
        <w:t xml:space="preserve"> вправе принять решение о выдаче </w:t>
      </w:r>
      <w:r w:rsidR="0015062F">
        <w:rPr>
          <w:rFonts w:ascii="Times New Roman" w:hAnsi="Times New Roman" w:cs="Times New Roman"/>
          <w:sz w:val="24"/>
          <w:szCs w:val="24"/>
        </w:rPr>
        <w:t>З</w:t>
      </w:r>
      <w:r w:rsidR="0015062F" w:rsidRPr="0015062F">
        <w:rPr>
          <w:rFonts w:ascii="Times New Roman" w:hAnsi="Times New Roman" w:cs="Times New Roman"/>
          <w:sz w:val="24"/>
          <w:szCs w:val="24"/>
        </w:rPr>
        <w:t xml:space="preserve">айма без оформленного Заёмщиком-залогодателем заявления </w:t>
      </w:r>
      <w:r w:rsidR="0015062F">
        <w:rPr>
          <w:rFonts w:ascii="Times New Roman" w:hAnsi="Times New Roman" w:cs="Times New Roman"/>
          <w:sz w:val="24"/>
          <w:szCs w:val="24"/>
        </w:rPr>
        <w:t>на получение</w:t>
      </w:r>
      <w:r w:rsidR="0015062F" w:rsidRPr="0015062F">
        <w:rPr>
          <w:rFonts w:ascii="Times New Roman" w:hAnsi="Times New Roman" w:cs="Times New Roman"/>
          <w:sz w:val="24"/>
          <w:szCs w:val="24"/>
        </w:rPr>
        <w:t xml:space="preserve"> займа, в соответствии с информацией, полученной в результате переговоров с Заёмщиком-залогодателем, с дальнейшим отражени</w:t>
      </w:r>
      <w:r w:rsidR="0015062F">
        <w:rPr>
          <w:rFonts w:ascii="Times New Roman" w:hAnsi="Times New Roman" w:cs="Times New Roman"/>
          <w:sz w:val="24"/>
          <w:szCs w:val="24"/>
        </w:rPr>
        <w:t>ем данной информации в индивидуальных условиях, залоговом билете</w:t>
      </w:r>
      <w:r w:rsidR="0015062F" w:rsidRPr="0015062F">
        <w:rPr>
          <w:rFonts w:ascii="Times New Roman" w:hAnsi="Times New Roman" w:cs="Times New Roman"/>
          <w:sz w:val="24"/>
          <w:szCs w:val="24"/>
        </w:rPr>
        <w:t>.</w:t>
      </w:r>
    </w:p>
    <w:p w:rsidR="007476FD" w:rsidRDefault="00C151FE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16352" w:rsidRPr="00516352">
        <w:rPr>
          <w:rFonts w:ascii="Times New Roman" w:hAnsi="Times New Roman" w:cs="Times New Roman"/>
          <w:sz w:val="24"/>
          <w:szCs w:val="24"/>
        </w:rPr>
        <w:t>. Предоставление Займа производится единовременно путем выдачи наличных денежных средств из кассы Займодавца</w:t>
      </w:r>
      <w:r w:rsidR="009968C1">
        <w:rPr>
          <w:rFonts w:ascii="Times New Roman" w:hAnsi="Times New Roman" w:cs="Times New Roman"/>
          <w:sz w:val="24"/>
          <w:szCs w:val="24"/>
        </w:rPr>
        <w:t>, либо перевода денежных средств на лицевой счет Заёмщика-залогодателя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 в день подписания договора после выполнения Заемщиком-залогодателем следующих условий: подписания </w:t>
      </w:r>
      <w:r w:rsidR="00EA7C76">
        <w:rPr>
          <w:rFonts w:ascii="Times New Roman" w:hAnsi="Times New Roman" w:cs="Times New Roman"/>
          <w:sz w:val="24"/>
          <w:szCs w:val="24"/>
        </w:rPr>
        <w:t>залогового билета,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 передачи Займодавцу в залог Предмета залога, за исключением случаев, преду</w:t>
      </w:r>
      <w:r w:rsidR="007476FD">
        <w:rPr>
          <w:rFonts w:ascii="Times New Roman" w:hAnsi="Times New Roman" w:cs="Times New Roman"/>
          <w:sz w:val="24"/>
          <w:szCs w:val="24"/>
        </w:rPr>
        <w:t xml:space="preserve">смотренных настоящим договором. </w:t>
      </w:r>
    </w:p>
    <w:p w:rsidR="00516352" w:rsidRDefault="007476FD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передачи в качестве предмета залога транспортного средства Стороны дополнительно подписывают </w:t>
      </w:r>
      <w:r w:rsidR="00516352" w:rsidRPr="00516352">
        <w:rPr>
          <w:rFonts w:ascii="Times New Roman" w:hAnsi="Times New Roman" w:cs="Times New Roman"/>
          <w:sz w:val="24"/>
          <w:szCs w:val="24"/>
        </w:rPr>
        <w:t>Акт приёма-передачи ТС и иных документов, предусмотренных настоящим договором.</w:t>
      </w:r>
    </w:p>
    <w:p w:rsidR="00516352" w:rsidRPr="00516352" w:rsidRDefault="007476FD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16352" w:rsidRPr="00516352">
        <w:rPr>
          <w:rFonts w:ascii="Times New Roman" w:hAnsi="Times New Roman" w:cs="Times New Roman"/>
          <w:sz w:val="24"/>
          <w:szCs w:val="24"/>
        </w:rPr>
        <w:t>Предоставление Займа осуществляется путем выдачи наличных денежных средств из кассы Займодавца</w:t>
      </w:r>
      <w:r w:rsidR="009968C1">
        <w:rPr>
          <w:rFonts w:ascii="Times New Roman" w:hAnsi="Times New Roman" w:cs="Times New Roman"/>
          <w:sz w:val="24"/>
          <w:szCs w:val="24"/>
        </w:rPr>
        <w:t xml:space="preserve"> </w:t>
      </w:r>
      <w:r w:rsidR="009968C1" w:rsidRPr="00516352">
        <w:rPr>
          <w:rFonts w:ascii="Times New Roman" w:hAnsi="Times New Roman" w:cs="Times New Roman"/>
          <w:sz w:val="24"/>
          <w:szCs w:val="24"/>
        </w:rPr>
        <w:t xml:space="preserve">расположенной по адресу: </w:t>
      </w:r>
      <w:r w:rsidR="00C03E53">
        <w:rPr>
          <w:rFonts w:ascii="Times New Roman" w:hAnsi="Times New Roman" w:cs="Times New Roman"/>
          <w:sz w:val="24"/>
          <w:szCs w:val="24"/>
        </w:rPr>
        <w:t>г. Екатеринбург, ул. Черепанова, д. 1А</w:t>
      </w:r>
      <w:r w:rsidR="0022557C">
        <w:rPr>
          <w:rFonts w:ascii="Times New Roman" w:hAnsi="Times New Roman" w:cs="Times New Roman"/>
          <w:sz w:val="24"/>
          <w:szCs w:val="24"/>
        </w:rPr>
        <w:t xml:space="preserve"> (для транспортных средств), а также </w:t>
      </w:r>
      <w:r w:rsidR="0022557C">
        <w:rPr>
          <w:rFonts w:ascii="Times New Roman" w:hAnsi="Times New Roman" w:cs="Times New Roman"/>
          <w:sz w:val="24"/>
          <w:szCs w:val="24"/>
        </w:rPr>
        <w:t>г. Екатеринбург</w:t>
      </w:r>
      <w:r w:rsidR="0022557C">
        <w:rPr>
          <w:rFonts w:ascii="Times New Roman" w:hAnsi="Times New Roman" w:cs="Times New Roman"/>
          <w:sz w:val="24"/>
          <w:szCs w:val="24"/>
        </w:rPr>
        <w:t xml:space="preserve">, ул. </w:t>
      </w:r>
      <w:r w:rsidR="0055559A">
        <w:rPr>
          <w:rFonts w:ascii="Times New Roman" w:hAnsi="Times New Roman" w:cs="Times New Roman"/>
          <w:sz w:val="24"/>
          <w:szCs w:val="24"/>
        </w:rPr>
        <w:t xml:space="preserve">Щорса, </w:t>
      </w:r>
      <w:r w:rsidR="0022557C">
        <w:rPr>
          <w:rFonts w:ascii="Times New Roman" w:hAnsi="Times New Roman" w:cs="Times New Roman"/>
          <w:sz w:val="24"/>
          <w:szCs w:val="24"/>
        </w:rPr>
        <w:t xml:space="preserve">д.54 и </w:t>
      </w:r>
      <w:r w:rsidR="0022557C">
        <w:rPr>
          <w:rFonts w:ascii="Times New Roman" w:hAnsi="Times New Roman" w:cs="Times New Roman"/>
          <w:sz w:val="24"/>
          <w:szCs w:val="24"/>
        </w:rPr>
        <w:t>г. Екатеринбург</w:t>
      </w:r>
      <w:r w:rsidR="0022557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2557C">
        <w:rPr>
          <w:rFonts w:ascii="Times New Roman" w:hAnsi="Times New Roman" w:cs="Times New Roman"/>
          <w:sz w:val="24"/>
          <w:szCs w:val="24"/>
        </w:rPr>
        <w:t>Опалихинская</w:t>
      </w:r>
      <w:proofErr w:type="spellEnd"/>
      <w:r w:rsidR="0022557C">
        <w:rPr>
          <w:rFonts w:ascii="Times New Roman" w:hAnsi="Times New Roman" w:cs="Times New Roman"/>
          <w:sz w:val="24"/>
          <w:szCs w:val="24"/>
        </w:rPr>
        <w:t>, д.16</w:t>
      </w:r>
      <w:r w:rsidR="009968C1" w:rsidRPr="00516352">
        <w:rPr>
          <w:rFonts w:ascii="Times New Roman" w:hAnsi="Times New Roman" w:cs="Times New Roman"/>
          <w:sz w:val="24"/>
          <w:szCs w:val="24"/>
        </w:rPr>
        <w:t xml:space="preserve"> </w:t>
      </w:r>
      <w:r w:rsidR="009968C1">
        <w:rPr>
          <w:rFonts w:ascii="Times New Roman" w:hAnsi="Times New Roman" w:cs="Times New Roman"/>
          <w:sz w:val="24"/>
          <w:szCs w:val="24"/>
        </w:rPr>
        <w:t>или перечисления денежных средств на лицевой счет Заёмщика-залогодателя</w:t>
      </w:r>
      <w:r w:rsidR="00516352" w:rsidRPr="00516352">
        <w:rPr>
          <w:rFonts w:ascii="Times New Roman" w:hAnsi="Times New Roman" w:cs="Times New Roman"/>
          <w:sz w:val="24"/>
          <w:szCs w:val="24"/>
        </w:rPr>
        <w:t>, после подписания между сторонами индивидуальных условий договора.</w:t>
      </w:r>
    </w:p>
    <w:p w:rsidR="00516352" w:rsidRPr="00516352" w:rsidRDefault="00C151FE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76FD">
        <w:rPr>
          <w:rFonts w:ascii="Times New Roman" w:hAnsi="Times New Roman" w:cs="Times New Roman"/>
          <w:sz w:val="24"/>
          <w:szCs w:val="24"/>
        </w:rPr>
        <w:t>4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. Датой предоставления Займа считается дата выдачи денежных средств Заемщику-залогодателю.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Default="00516352" w:rsidP="00BE7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FD">
        <w:rPr>
          <w:rFonts w:ascii="Times New Roman" w:hAnsi="Times New Roman" w:cs="Times New Roman"/>
          <w:b/>
          <w:sz w:val="24"/>
          <w:szCs w:val="24"/>
        </w:rPr>
        <w:t>4. ПОРЯДОК ПОГАШЕНИЯ ЗАЙМА</w:t>
      </w:r>
    </w:p>
    <w:p w:rsidR="00BE71FD" w:rsidRPr="00BE71FD" w:rsidRDefault="00BE71FD" w:rsidP="00BE7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4.1. Возврат Займа, уплата процентов и/или начисленной неустойки, предусмотренных настоящим договором, осуществляется Заемщиком-залогодателем в кассу Займодавца или зачислением на </w:t>
      </w:r>
      <w:r w:rsidR="00BE71FD">
        <w:rPr>
          <w:rFonts w:ascii="Times New Roman" w:hAnsi="Times New Roman" w:cs="Times New Roman"/>
          <w:sz w:val="24"/>
          <w:szCs w:val="24"/>
        </w:rPr>
        <w:t>расчётный счё</w:t>
      </w:r>
      <w:r w:rsidRPr="00516352">
        <w:rPr>
          <w:rFonts w:ascii="Times New Roman" w:hAnsi="Times New Roman" w:cs="Times New Roman"/>
          <w:sz w:val="24"/>
          <w:szCs w:val="24"/>
        </w:rPr>
        <w:t xml:space="preserve">т Займодавца, указанный в </w:t>
      </w:r>
      <w:r w:rsidR="004353A5">
        <w:rPr>
          <w:rFonts w:ascii="Times New Roman" w:hAnsi="Times New Roman" w:cs="Times New Roman"/>
          <w:sz w:val="24"/>
          <w:szCs w:val="24"/>
        </w:rPr>
        <w:t>заявлении на заключение договора</w:t>
      </w:r>
      <w:r w:rsidR="00BE71FD">
        <w:rPr>
          <w:rFonts w:ascii="Times New Roman" w:hAnsi="Times New Roman" w:cs="Times New Roman"/>
          <w:sz w:val="24"/>
          <w:szCs w:val="24"/>
        </w:rPr>
        <w:t xml:space="preserve">. </w:t>
      </w:r>
      <w:r w:rsidRPr="00516352">
        <w:rPr>
          <w:rFonts w:ascii="Times New Roman" w:hAnsi="Times New Roman" w:cs="Times New Roman"/>
          <w:sz w:val="24"/>
          <w:szCs w:val="24"/>
        </w:rPr>
        <w:t>По согласованию с Займодавцем</w:t>
      </w:r>
      <w:r w:rsidR="00BE71FD">
        <w:rPr>
          <w:rFonts w:ascii="Times New Roman" w:hAnsi="Times New Roman" w:cs="Times New Roman"/>
          <w:sz w:val="24"/>
          <w:szCs w:val="24"/>
        </w:rPr>
        <w:t>,</w:t>
      </w:r>
      <w:r w:rsidRPr="00516352">
        <w:rPr>
          <w:rFonts w:ascii="Times New Roman" w:hAnsi="Times New Roman" w:cs="Times New Roman"/>
          <w:sz w:val="24"/>
          <w:szCs w:val="24"/>
        </w:rPr>
        <w:t xml:space="preserve"> возврат займа и/или уплата процентов, предусмотренных индивидуальными условиями настоящего договора, а также начисленной неустойки могут быть осуществлены за Заемщика-залогодателя Поручителем или третьим лицом, при наличии документа, удостоверяющего личность. Займодавец может потребовать от Поручителя или третьего лица иные документы, по его усмотрению.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4.2. Датой возврата Займа, процентов, неустойки, предусмотренных настоящим договором,</w:t>
      </w:r>
      <w:r w:rsidR="00BE71FD">
        <w:rPr>
          <w:rFonts w:ascii="Times New Roman" w:hAnsi="Times New Roman" w:cs="Times New Roman"/>
          <w:sz w:val="24"/>
          <w:szCs w:val="24"/>
        </w:rPr>
        <w:t xml:space="preserve"> и, соответственно, датой исполнения обязательств по настоящему договору</w:t>
      </w:r>
      <w:r w:rsidR="00EA7C76">
        <w:rPr>
          <w:rFonts w:ascii="Times New Roman" w:hAnsi="Times New Roman" w:cs="Times New Roman"/>
          <w:sz w:val="24"/>
          <w:szCs w:val="24"/>
        </w:rPr>
        <w:t>,</w:t>
      </w:r>
      <w:r w:rsidRPr="00516352">
        <w:rPr>
          <w:rFonts w:ascii="Times New Roman" w:hAnsi="Times New Roman" w:cs="Times New Roman"/>
          <w:sz w:val="24"/>
          <w:szCs w:val="24"/>
        </w:rPr>
        <w:t xml:space="preserve"> является день поступления денежных средств на </w:t>
      </w:r>
      <w:r w:rsidR="00BE71FD">
        <w:rPr>
          <w:rFonts w:ascii="Times New Roman" w:hAnsi="Times New Roman" w:cs="Times New Roman"/>
          <w:sz w:val="24"/>
          <w:szCs w:val="24"/>
        </w:rPr>
        <w:t>расчётный счё</w:t>
      </w:r>
      <w:r w:rsidRPr="00516352">
        <w:rPr>
          <w:rFonts w:ascii="Times New Roman" w:hAnsi="Times New Roman" w:cs="Times New Roman"/>
          <w:sz w:val="24"/>
          <w:szCs w:val="24"/>
        </w:rPr>
        <w:t xml:space="preserve">т Займодавца или </w:t>
      </w:r>
      <w:r w:rsidR="00BE71FD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516352">
        <w:rPr>
          <w:rFonts w:ascii="Times New Roman" w:hAnsi="Times New Roman" w:cs="Times New Roman"/>
          <w:sz w:val="24"/>
          <w:szCs w:val="24"/>
        </w:rPr>
        <w:t xml:space="preserve">внесения наличных денежных средств в кассу Займодавца.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4.3. Заемщик-залогодатель имеет право осуществить досрочное погашение Займа в следующем порядке: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4.3.1. Досрочное (полное или частичное) погашение Займа осуществляется в любой день</w:t>
      </w:r>
      <w:r w:rsidR="0015062F">
        <w:rPr>
          <w:rFonts w:ascii="Times New Roman" w:hAnsi="Times New Roman" w:cs="Times New Roman"/>
          <w:sz w:val="24"/>
          <w:szCs w:val="24"/>
        </w:rPr>
        <w:t>, в соответствии с режимом работы Займодавца</w:t>
      </w:r>
      <w:r w:rsidRPr="00516352">
        <w:rPr>
          <w:rFonts w:ascii="Times New Roman" w:hAnsi="Times New Roman" w:cs="Times New Roman"/>
          <w:sz w:val="24"/>
          <w:szCs w:val="24"/>
        </w:rPr>
        <w:t>, за исключением выходных и праздничных дней.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4.3.2. Досрочное погашение Задолженности осуществляется в следующем порядке:</w:t>
      </w:r>
    </w:p>
    <w:p w:rsidR="00516352" w:rsidRPr="00F96AE5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1) задолженность по процентам за </w:t>
      </w:r>
      <w:r w:rsidRPr="00F96AE5">
        <w:rPr>
          <w:rFonts w:ascii="Times New Roman" w:hAnsi="Times New Roman" w:cs="Times New Roman"/>
          <w:sz w:val="24"/>
          <w:szCs w:val="24"/>
        </w:rPr>
        <w:t>пользование займом;</w:t>
      </w:r>
    </w:p>
    <w:p w:rsidR="00516352" w:rsidRPr="00F96AE5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AE5">
        <w:rPr>
          <w:rFonts w:ascii="Times New Roman" w:hAnsi="Times New Roman" w:cs="Times New Roman"/>
          <w:sz w:val="24"/>
          <w:szCs w:val="24"/>
        </w:rPr>
        <w:t>2) задолженность по основному долгу;</w:t>
      </w:r>
    </w:p>
    <w:p w:rsidR="00516352" w:rsidRPr="00F96AE5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AE5">
        <w:rPr>
          <w:rFonts w:ascii="Times New Roman" w:hAnsi="Times New Roman" w:cs="Times New Roman"/>
          <w:sz w:val="24"/>
          <w:szCs w:val="24"/>
        </w:rPr>
        <w:t>3) неустойка (штраф, пеня) в размере, определенном в п. 12 индивидуальных условий настоящего договора;</w:t>
      </w:r>
    </w:p>
    <w:p w:rsidR="00516352" w:rsidRPr="00F96AE5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AE5">
        <w:rPr>
          <w:rFonts w:ascii="Times New Roman" w:hAnsi="Times New Roman" w:cs="Times New Roman"/>
          <w:sz w:val="24"/>
          <w:szCs w:val="24"/>
        </w:rPr>
        <w:t>4) проценты, начисленные за текущий период платежей;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5) сумма основного долга за текущий период платежей;</w:t>
      </w:r>
    </w:p>
    <w:p w:rsidR="00516352" w:rsidRPr="00516352" w:rsidRDefault="0015062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6352" w:rsidRPr="00516352">
        <w:rPr>
          <w:rFonts w:ascii="Times New Roman" w:hAnsi="Times New Roman" w:cs="Times New Roman"/>
          <w:sz w:val="24"/>
          <w:szCs w:val="24"/>
        </w:rPr>
        <w:t>) компенсации причиненных убытков.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lastRenderedPageBreak/>
        <w:t>После уплаты Заемщиком-залогодателем всех предусмотренных сумм, Задолженность считается погашенной, а обязательства Заемщика-залогодателя перед Займодавцем - выполненными в полном объеме.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4.4. Стороны установили следующий порядок взаимодействия Займодавца и Заемщика-залогодателя при нарушении срока возврата Займа и/или процентов: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4.4.1. Датой окончания срока </w:t>
      </w:r>
      <w:r w:rsidRPr="00F96AE5">
        <w:rPr>
          <w:rFonts w:ascii="Times New Roman" w:hAnsi="Times New Roman" w:cs="Times New Roman"/>
          <w:sz w:val="24"/>
          <w:szCs w:val="24"/>
        </w:rPr>
        <w:t>пользования Займом принимается 18 часов 00 минут дня возврата Займа, установленного в п. 2 индивидуальных условий</w:t>
      </w:r>
      <w:r w:rsidR="004353A5" w:rsidRPr="00F96AE5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 w:rsidR="004353A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353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53A5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Pr="00516352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4.4.2. Нарушением срока возврата Займа и/или процентов в рамках настоящего договора считается случай, когда Заемщик-залогодатель до окончания срока пользования Займом не погасил образовавшуюся задолженность.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4.4.3. Обязательства Заемщика-залогодателя по оплате просроченной задолженности считаются исполненными полностью при условии поступления в кассу Займодавца или на </w:t>
      </w:r>
      <w:r w:rsidR="0015062F">
        <w:rPr>
          <w:rFonts w:ascii="Times New Roman" w:hAnsi="Times New Roman" w:cs="Times New Roman"/>
          <w:sz w:val="24"/>
          <w:szCs w:val="24"/>
        </w:rPr>
        <w:t xml:space="preserve">расчётный счёт Займодавца </w:t>
      </w:r>
      <w:r w:rsidRPr="00516352">
        <w:rPr>
          <w:rFonts w:ascii="Times New Roman" w:hAnsi="Times New Roman" w:cs="Times New Roman"/>
          <w:sz w:val="24"/>
          <w:szCs w:val="24"/>
        </w:rPr>
        <w:t xml:space="preserve">суммы денежных средств, достаточной для погашения обязательств Заёмщика-залогодателя по </w:t>
      </w:r>
      <w:r w:rsidR="0015062F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Default="00516352" w:rsidP="00EA7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76">
        <w:rPr>
          <w:rFonts w:ascii="Times New Roman" w:hAnsi="Times New Roman" w:cs="Times New Roman"/>
          <w:b/>
          <w:sz w:val="24"/>
          <w:szCs w:val="24"/>
        </w:rPr>
        <w:t>5.  ПРАВА И ОБЯЗАННОСТИ ЗАЙМОДАВЦА</w:t>
      </w:r>
    </w:p>
    <w:p w:rsidR="0015062F" w:rsidRPr="00EA7C76" w:rsidRDefault="0015062F" w:rsidP="00EA7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5.1. Займодавец обязан: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5.1.1. После принятия положительного решения о предоставлении Заемщику-залогодателю Займа предоставить Заемщику-залогодателю </w:t>
      </w:r>
      <w:proofErr w:type="spellStart"/>
      <w:r w:rsidRPr="00516352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516352">
        <w:rPr>
          <w:rFonts w:ascii="Times New Roman" w:hAnsi="Times New Roman" w:cs="Times New Roman"/>
          <w:sz w:val="24"/>
          <w:szCs w:val="24"/>
        </w:rPr>
        <w:t xml:space="preserve"> в порядке и на условиях, изложенных в настоящем договоре.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5.1.2. Не позднее 3 (трех) рабочих дней с момента возникновения у Заемщика-залогодателя просроченной задолженности по настоящему договору информировать об этом Заемщика-залогодателя путем направления уведомления посредством почтовой, телеграфной, телетайпной, электронной или иной связи, с учётом информации, полученной от Заёмщика, содержащейся в индивидуальных условиях</w:t>
      </w:r>
      <w:r w:rsidR="004353A5">
        <w:rPr>
          <w:rFonts w:ascii="Times New Roman" w:hAnsi="Times New Roman" w:cs="Times New Roman"/>
          <w:sz w:val="24"/>
          <w:szCs w:val="24"/>
        </w:rPr>
        <w:t>,</w:t>
      </w:r>
      <w:r w:rsidR="004353A5" w:rsidRPr="004353A5">
        <w:rPr>
          <w:rFonts w:ascii="Times New Roman" w:hAnsi="Times New Roman" w:cs="Times New Roman"/>
          <w:sz w:val="24"/>
          <w:szCs w:val="24"/>
        </w:rPr>
        <w:t xml:space="preserve"> </w:t>
      </w:r>
      <w:r w:rsidR="004353A5">
        <w:rPr>
          <w:rFonts w:ascii="Times New Roman" w:hAnsi="Times New Roman" w:cs="Times New Roman"/>
          <w:sz w:val="24"/>
          <w:szCs w:val="24"/>
        </w:rPr>
        <w:t xml:space="preserve">содержащиеся в разделе </w:t>
      </w:r>
      <w:r w:rsidR="004353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53A5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Pr="00516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5.1.3. Займодавец обязан в течение 3 (трех) рабочих дней с момента получения от Заемщика-залогодателя запроса направлять Заемщику-залогодателю посредством почтовой, телеграфной, телетайпной, электронной или иной связи следующие сведения: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1) размер текущей задолженности Заемщика-залогодателя перед Займодавцем по настоящему договору;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2) даты и размеры произведенных и предстоящих платежей Заемщика-залогодателя по настоящему договору.</w:t>
      </w:r>
    </w:p>
    <w:p w:rsid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5.1.4. В случае изменения или прекращения залога, в отношении которого зарегистрировано уведомление о залоге, Займодавец обязан направить в порядке, установленном законодательством РФ о нотариате, уведомление об изменении залога или об исключении сведений о залоге в течение 3 (трех) рабочих дней с момента, когда он узнал или должен был узнать об изменении или о прекращении залога.</w:t>
      </w:r>
    </w:p>
    <w:p w:rsidR="0031195D" w:rsidRPr="0031195D" w:rsidRDefault="0031195D" w:rsidP="0051635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Pr="0031195D">
        <w:rPr>
          <w:rFonts w:ascii="Times New Roman" w:hAnsi="Times New Roman" w:cs="Times New Roman"/>
          <w:iCs/>
          <w:sz w:val="24"/>
        </w:rPr>
        <w:t>Ломбард не позднее пяти рабочих дней со дня принятия решения об отказе в проведении операции, предусмотренного п. 11 ст. 7 ФЗ «О противодействии легализации (отмыванию) доходов, полученных преступным путем, и финансированию терроризма», сообщает клиенту об отказе в выполнении распоряжения о совершении операции с указанием даты и причины принятия соответствующего решения. Указанное сообщение доводится до сведения клиента в письменной или иной форме, позволяющей зафиксировать факт информирования клиента, в том числе путём направления письма по почтовому, электронному и/или иному адресу клиента, известному Ломбарду, и/или СМС-сообщения по номеру мобильного телефона, указанного клиентом при заключении договора.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5.2. Займодавец имеет право: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5.2.1. Проверить достоверность сведений, сообщенных Заемщиком-залогодателем в Заявлении на получении займа, включая сведения о финансовом положении Заемщика-залогодателя и о его кредитной истории.</w:t>
      </w:r>
    </w:p>
    <w:p w:rsidR="00516352" w:rsidRPr="00D64033" w:rsidRDefault="00516352" w:rsidP="005163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5.2.2. </w:t>
      </w:r>
      <w:r w:rsidR="00C151FE" w:rsidRPr="00D6403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погашение</w:t>
      </w:r>
      <w:r w:rsidRPr="00D6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задолженности Заемщика-залогодателя в следующем порядке очередности: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1) задолженность по процентам за пользование займом;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2) задолженность по основному долгу;</w:t>
      </w:r>
    </w:p>
    <w:p w:rsid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3) неустойка (штраф, пеня)</w:t>
      </w:r>
      <w:r w:rsidR="00C151FE">
        <w:rPr>
          <w:rFonts w:ascii="Times New Roman" w:hAnsi="Times New Roman" w:cs="Times New Roman"/>
          <w:sz w:val="24"/>
          <w:szCs w:val="24"/>
        </w:rPr>
        <w:t xml:space="preserve"> в размере, определенном в п. 12</w:t>
      </w:r>
      <w:r w:rsidRPr="00516352">
        <w:rPr>
          <w:rFonts w:ascii="Times New Roman" w:hAnsi="Times New Roman" w:cs="Times New Roman"/>
          <w:sz w:val="24"/>
          <w:szCs w:val="24"/>
        </w:rPr>
        <w:t xml:space="preserve"> индивидуальных условий настоящего договора;</w:t>
      </w:r>
    </w:p>
    <w:p w:rsidR="0007281A" w:rsidRPr="0007281A" w:rsidRDefault="0007281A" w:rsidP="00072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1A">
        <w:rPr>
          <w:rFonts w:ascii="Times New Roman" w:hAnsi="Times New Roman" w:cs="Times New Roman"/>
          <w:sz w:val="24"/>
          <w:szCs w:val="24"/>
        </w:rPr>
        <w:t>4) проценты, начисленные за текущий период платежей;</w:t>
      </w:r>
    </w:p>
    <w:p w:rsidR="0007281A" w:rsidRPr="00516352" w:rsidRDefault="0007281A" w:rsidP="00072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1A">
        <w:rPr>
          <w:rFonts w:ascii="Times New Roman" w:hAnsi="Times New Roman" w:cs="Times New Roman"/>
          <w:sz w:val="24"/>
          <w:szCs w:val="24"/>
        </w:rPr>
        <w:t>5) сумма основного долга за текущий период платежей;</w:t>
      </w:r>
    </w:p>
    <w:p w:rsidR="00516352" w:rsidRPr="00516352" w:rsidRDefault="0007281A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компенсации причиненных убытков и иные платежи, предусмотренные договором или законодательством РФ.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5.2.2. При отсутствии запрета Заемщика – залогодателя уступ</w:t>
      </w:r>
      <w:r w:rsidR="0007281A">
        <w:rPr>
          <w:rFonts w:ascii="Times New Roman" w:hAnsi="Times New Roman" w:cs="Times New Roman"/>
          <w:sz w:val="24"/>
          <w:szCs w:val="24"/>
        </w:rPr>
        <w:t>ить полностью или частично права</w:t>
      </w:r>
      <w:r w:rsidRPr="00516352">
        <w:rPr>
          <w:rFonts w:ascii="Times New Roman" w:hAnsi="Times New Roman" w:cs="Times New Roman"/>
          <w:sz w:val="24"/>
          <w:szCs w:val="24"/>
        </w:rPr>
        <w:t xml:space="preserve"> </w:t>
      </w:r>
      <w:r w:rsidR="0007281A">
        <w:rPr>
          <w:rFonts w:ascii="Times New Roman" w:hAnsi="Times New Roman" w:cs="Times New Roman"/>
          <w:sz w:val="24"/>
          <w:szCs w:val="24"/>
        </w:rPr>
        <w:t>(</w:t>
      </w:r>
      <w:r w:rsidRPr="00516352">
        <w:rPr>
          <w:rFonts w:ascii="Times New Roman" w:hAnsi="Times New Roman" w:cs="Times New Roman"/>
          <w:sz w:val="24"/>
          <w:szCs w:val="24"/>
        </w:rPr>
        <w:t>требования</w:t>
      </w:r>
      <w:r w:rsidR="0007281A">
        <w:rPr>
          <w:rFonts w:ascii="Times New Roman" w:hAnsi="Times New Roman" w:cs="Times New Roman"/>
          <w:sz w:val="24"/>
          <w:szCs w:val="24"/>
        </w:rPr>
        <w:t>)</w:t>
      </w:r>
      <w:r w:rsidRPr="00516352">
        <w:rPr>
          <w:rFonts w:ascii="Times New Roman" w:hAnsi="Times New Roman" w:cs="Times New Roman"/>
          <w:sz w:val="24"/>
          <w:szCs w:val="24"/>
        </w:rPr>
        <w:t xml:space="preserve"> по настоящему договору третьему лицу, в том числе не являющемуся кредитной организацией.</w:t>
      </w:r>
    </w:p>
    <w:p w:rsidR="00516352" w:rsidRPr="00516352" w:rsidRDefault="0007281A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При уступке прав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16352" w:rsidRPr="00516352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>бований)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 по настоящему договору передавать персональные данные Заемщика-залогодателя, в соответствии с законодательством Российской Федерации о персональных данных.</w:t>
      </w:r>
    </w:p>
    <w:p w:rsidR="00516352" w:rsidRPr="0031195D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5.2.4. </w:t>
      </w:r>
      <w:r w:rsidR="00C151FE">
        <w:rPr>
          <w:rFonts w:ascii="Times New Roman" w:hAnsi="Times New Roman" w:cs="Times New Roman"/>
          <w:sz w:val="24"/>
          <w:szCs w:val="24"/>
        </w:rPr>
        <w:t>При отсутствии несогласия Заёмщика-залогодателя, о</w:t>
      </w:r>
      <w:r w:rsidRPr="00516352">
        <w:rPr>
          <w:rFonts w:ascii="Times New Roman" w:hAnsi="Times New Roman" w:cs="Times New Roman"/>
          <w:sz w:val="24"/>
          <w:szCs w:val="24"/>
        </w:rPr>
        <w:t xml:space="preserve">существлять действия, направленные на осуществление учёта залога путем </w:t>
      </w:r>
      <w:r w:rsidR="00C151FE">
        <w:rPr>
          <w:rFonts w:ascii="Times New Roman" w:hAnsi="Times New Roman" w:cs="Times New Roman"/>
          <w:sz w:val="24"/>
          <w:szCs w:val="24"/>
        </w:rPr>
        <w:t>направления (</w:t>
      </w:r>
      <w:r w:rsidRPr="00516352">
        <w:rPr>
          <w:rFonts w:ascii="Times New Roman" w:hAnsi="Times New Roman" w:cs="Times New Roman"/>
          <w:sz w:val="24"/>
          <w:szCs w:val="24"/>
        </w:rPr>
        <w:t>регистрации</w:t>
      </w:r>
      <w:r w:rsidR="00C151FE">
        <w:rPr>
          <w:rFonts w:ascii="Times New Roman" w:hAnsi="Times New Roman" w:cs="Times New Roman"/>
          <w:sz w:val="24"/>
          <w:szCs w:val="24"/>
        </w:rPr>
        <w:t>)</w:t>
      </w:r>
      <w:r w:rsidRPr="00516352">
        <w:rPr>
          <w:rFonts w:ascii="Times New Roman" w:hAnsi="Times New Roman" w:cs="Times New Roman"/>
          <w:sz w:val="24"/>
          <w:szCs w:val="24"/>
        </w:rPr>
        <w:t xml:space="preserve"> уведомлений о залоге в соответствии с законодательством </w:t>
      </w:r>
      <w:r w:rsidRPr="0031195D">
        <w:rPr>
          <w:rFonts w:ascii="Times New Roman" w:hAnsi="Times New Roman" w:cs="Times New Roman"/>
          <w:sz w:val="24"/>
          <w:szCs w:val="24"/>
        </w:rPr>
        <w:t>РФ о нотариате.</w:t>
      </w:r>
    </w:p>
    <w:p w:rsidR="0031195D" w:rsidRPr="0031195D" w:rsidRDefault="0031195D" w:rsidP="0031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95D">
        <w:rPr>
          <w:rFonts w:ascii="Times New Roman" w:hAnsi="Times New Roman" w:cs="Times New Roman"/>
          <w:sz w:val="24"/>
          <w:szCs w:val="24"/>
        </w:rPr>
        <w:t>5.2.5. Ломбард вправе отказать в выполнении распоряжения клиента о совершении операции в случае, если в результате реализации правил внутреннего контроля у работников организации, осуществляющей операции с денежными средствами или иным имуществом, возникают подозрения, что операция совершается в целях легализации (отмывания) доходов, полученных преступным путем, или финансирования терроризма.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C151FE" w:rsidRDefault="00516352" w:rsidP="00C15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FE">
        <w:rPr>
          <w:rFonts w:ascii="Times New Roman" w:hAnsi="Times New Roman" w:cs="Times New Roman"/>
          <w:b/>
          <w:sz w:val="24"/>
          <w:szCs w:val="24"/>
        </w:rPr>
        <w:t>6. ПРАВА И ОБЯЗАННОСТИ ЗАЕМЩИКА-ЗАЛОГОДАТЕЛЯ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6.1. Заемщик-Залогодатель обязан: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6.1.1. Надлежащим образом</w:t>
      </w:r>
      <w:r w:rsidR="0007281A">
        <w:rPr>
          <w:rFonts w:ascii="Times New Roman" w:hAnsi="Times New Roman" w:cs="Times New Roman"/>
          <w:sz w:val="24"/>
          <w:szCs w:val="24"/>
        </w:rPr>
        <w:t xml:space="preserve"> и в установленные сроки</w:t>
      </w:r>
      <w:r w:rsidRPr="00516352">
        <w:rPr>
          <w:rFonts w:ascii="Times New Roman" w:hAnsi="Times New Roman" w:cs="Times New Roman"/>
          <w:sz w:val="24"/>
          <w:szCs w:val="24"/>
        </w:rPr>
        <w:t xml:space="preserve"> осуществлять погашение задолженности, согласно условиям настоящего договора.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6.1.2. Уведомить</w:t>
      </w:r>
      <w:r w:rsidR="0007281A">
        <w:rPr>
          <w:rFonts w:ascii="Times New Roman" w:hAnsi="Times New Roman" w:cs="Times New Roman"/>
          <w:sz w:val="24"/>
          <w:szCs w:val="24"/>
        </w:rPr>
        <w:t xml:space="preserve"> в течение 3 (Трёх) календарных дней</w:t>
      </w:r>
      <w:r w:rsidRPr="00516352">
        <w:rPr>
          <w:rFonts w:ascii="Times New Roman" w:hAnsi="Times New Roman" w:cs="Times New Roman"/>
          <w:sz w:val="24"/>
          <w:szCs w:val="24"/>
        </w:rPr>
        <w:t xml:space="preserve"> Займодавца об изменении контактной информации, используемой для связи с Заемщиком-залогодателем, об изменении способа связи Займодавца с Заемщиком-залогодателем. В противном случае корреспонденция, направленная в адрес Заемщика-залогодателя и возвращенная с отметкой об отсутствии адресата, считается полученной Заемщиком-залогодателем. 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6.2. Заемщик-залогодатель имеет право: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6.2.1. Досрочно исполнить свои обязательства по договору займа в соответствии с условиями настоящего договора. </w:t>
      </w:r>
    </w:p>
    <w:p w:rsidR="00516352" w:rsidRPr="004A280A" w:rsidRDefault="00516352" w:rsidP="00516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6.2.2.Получать информацию об условиях предоставления Займодавцем услуг физическим лицам посредством ознакомления с информацией, размещенной на информационных стендах в </w:t>
      </w:r>
      <w:r w:rsidR="0007281A">
        <w:rPr>
          <w:rFonts w:ascii="Times New Roman" w:hAnsi="Times New Roman" w:cs="Times New Roman"/>
          <w:sz w:val="24"/>
          <w:szCs w:val="24"/>
        </w:rPr>
        <w:t>местах оказания услуг</w:t>
      </w:r>
      <w:r w:rsidR="004A280A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516352"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Займодавца </w:t>
      </w:r>
      <w:r w:rsidR="004A280A" w:rsidRPr="004A280A">
        <w:rPr>
          <w:rFonts w:ascii="Times New Roman" w:hAnsi="Times New Roman" w:cs="Times New Roman"/>
          <w:b/>
          <w:sz w:val="24"/>
          <w:szCs w:val="24"/>
        </w:rPr>
        <w:t>https://autolombard66.ru/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07281A" w:rsidRDefault="00516352" w:rsidP="00072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81A">
        <w:rPr>
          <w:rFonts w:ascii="Times New Roman" w:hAnsi="Times New Roman" w:cs="Times New Roman"/>
          <w:b/>
          <w:sz w:val="24"/>
          <w:szCs w:val="24"/>
        </w:rPr>
        <w:t>7. УСЛОВИЯ О ЗАЛОГЕ</w:t>
      </w:r>
    </w:p>
    <w:p w:rsidR="00516352" w:rsidRPr="006A5874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7.1. В соответствии с условиями настоящего договора Заемщик-залогодатель имеет перед Займодавцем обязательство </w:t>
      </w:r>
      <w:r w:rsidRPr="006A5874">
        <w:rPr>
          <w:rFonts w:ascii="Times New Roman" w:hAnsi="Times New Roman" w:cs="Times New Roman"/>
          <w:sz w:val="24"/>
          <w:szCs w:val="24"/>
        </w:rPr>
        <w:t>по возврату суммы займа и начисленных процентов, предусмотренных в п. 6 индивидуальных условий</w:t>
      </w:r>
      <w:r w:rsidR="002000E6" w:rsidRPr="006A5874">
        <w:rPr>
          <w:rFonts w:ascii="Times New Roman" w:hAnsi="Times New Roman" w:cs="Times New Roman"/>
          <w:sz w:val="24"/>
          <w:szCs w:val="24"/>
        </w:rPr>
        <w:t xml:space="preserve">, содержащиеся в разделе </w:t>
      </w:r>
      <w:r w:rsidR="002000E6" w:rsidRPr="006A58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00E6" w:rsidRPr="006A5874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Pr="006A5874">
        <w:rPr>
          <w:rFonts w:ascii="Times New Roman" w:hAnsi="Times New Roman" w:cs="Times New Roman"/>
          <w:sz w:val="24"/>
          <w:szCs w:val="24"/>
        </w:rPr>
        <w:t xml:space="preserve"> в срок, предусмотренн</w:t>
      </w:r>
      <w:r w:rsidR="00947606" w:rsidRPr="006A5874">
        <w:rPr>
          <w:rFonts w:ascii="Times New Roman" w:hAnsi="Times New Roman" w:cs="Times New Roman"/>
          <w:sz w:val="24"/>
          <w:szCs w:val="24"/>
        </w:rPr>
        <w:t>ый п. 2 индивидуальных условий</w:t>
      </w:r>
      <w:r w:rsidRPr="006A5874">
        <w:rPr>
          <w:rFonts w:ascii="Times New Roman" w:hAnsi="Times New Roman" w:cs="Times New Roman"/>
          <w:sz w:val="24"/>
          <w:szCs w:val="24"/>
        </w:rPr>
        <w:t>.</w:t>
      </w:r>
    </w:p>
    <w:p w:rsidR="00516352" w:rsidRPr="006A5874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874">
        <w:rPr>
          <w:rFonts w:ascii="Times New Roman" w:hAnsi="Times New Roman" w:cs="Times New Roman"/>
          <w:sz w:val="24"/>
          <w:szCs w:val="24"/>
        </w:rPr>
        <w:t>7.2. В обеспечение исполнения обязательства, поименованного в п. 7.1</w:t>
      </w:r>
      <w:proofErr w:type="gramStart"/>
      <w:r w:rsidRPr="006A5874">
        <w:rPr>
          <w:rFonts w:ascii="Times New Roman" w:hAnsi="Times New Roman" w:cs="Times New Roman"/>
          <w:sz w:val="24"/>
          <w:szCs w:val="24"/>
        </w:rPr>
        <w:t>. общих</w:t>
      </w:r>
      <w:proofErr w:type="gramEnd"/>
      <w:r w:rsidRPr="006A5874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Заемщик-залогодатель передает в залог</w:t>
      </w:r>
      <w:r w:rsidR="00516478" w:rsidRPr="006A5874">
        <w:rPr>
          <w:rFonts w:ascii="Times New Roman" w:hAnsi="Times New Roman" w:cs="Times New Roman"/>
          <w:sz w:val="24"/>
          <w:szCs w:val="24"/>
        </w:rPr>
        <w:t xml:space="preserve"> Займодавцу движимое имущество, в том числе ювелирные изделия, транспортные средства</w:t>
      </w:r>
      <w:r w:rsidRPr="006A5874">
        <w:rPr>
          <w:rFonts w:ascii="Times New Roman" w:hAnsi="Times New Roman" w:cs="Times New Roman"/>
          <w:sz w:val="24"/>
          <w:szCs w:val="24"/>
        </w:rPr>
        <w:t>, котор</w:t>
      </w:r>
      <w:r w:rsidR="00516478" w:rsidRPr="006A5874">
        <w:rPr>
          <w:rFonts w:ascii="Times New Roman" w:hAnsi="Times New Roman" w:cs="Times New Roman"/>
          <w:sz w:val="24"/>
          <w:szCs w:val="24"/>
        </w:rPr>
        <w:t>ые</w:t>
      </w:r>
      <w:r w:rsidR="004859BA" w:rsidRPr="006A5874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6A5874">
        <w:rPr>
          <w:rFonts w:ascii="Times New Roman" w:hAnsi="Times New Roman" w:cs="Times New Roman"/>
          <w:sz w:val="24"/>
          <w:szCs w:val="24"/>
        </w:rPr>
        <w:t>тся в п. 10 индивидуальных условий</w:t>
      </w:r>
      <w:r w:rsidR="0031195D" w:rsidRPr="006A5874">
        <w:rPr>
          <w:rFonts w:ascii="Times New Roman" w:hAnsi="Times New Roman" w:cs="Times New Roman"/>
          <w:sz w:val="24"/>
          <w:szCs w:val="24"/>
        </w:rPr>
        <w:t xml:space="preserve"> потребительского договора и </w:t>
      </w:r>
      <w:r w:rsidR="00516478" w:rsidRPr="006A5874">
        <w:rPr>
          <w:rFonts w:ascii="Times New Roman" w:hAnsi="Times New Roman" w:cs="Times New Roman"/>
          <w:sz w:val="24"/>
          <w:szCs w:val="24"/>
        </w:rPr>
        <w:t xml:space="preserve">в </w:t>
      </w:r>
      <w:r w:rsidR="0031195D" w:rsidRPr="006A5874">
        <w:rPr>
          <w:rFonts w:ascii="Times New Roman" w:hAnsi="Times New Roman" w:cs="Times New Roman"/>
          <w:sz w:val="24"/>
          <w:szCs w:val="24"/>
        </w:rPr>
        <w:t>раздел</w:t>
      </w:r>
      <w:r w:rsidR="00516478" w:rsidRPr="006A5874">
        <w:rPr>
          <w:rFonts w:ascii="Times New Roman" w:hAnsi="Times New Roman" w:cs="Times New Roman"/>
          <w:sz w:val="24"/>
          <w:szCs w:val="24"/>
        </w:rPr>
        <w:t>е</w:t>
      </w:r>
      <w:r w:rsidR="0031195D" w:rsidRPr="006A5874">
        <w:rPr>
          <w:rFonts w:ascii="Times New Roman" w:hAnsi="Times New Roman" w:cs="Times New Roman"/>
          <w:sz w:val="24"/>
          <w:szCs w:val="24"/>
        </w:rPr>
        <w:t xml:space="preserve"> </w:t>
      </w:r>
      <w:r w:rsidR="0031195D" w:rsidRPr="006A58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1195D" w:rsidRPr="006A5874">
        <w:rPr>
          <w:rFonts w:ascii="Times New Roman" w:hAnsi="Times New Roman" w:cs="Times New Roman"/>
          <w:sz w:val="24"/>
          <w:szCs w:val="24"/>
        </w:rPr>
        <w:t xml:space="preserve"> залогового билета (далее - Предмет залога)</w:t>
      </w:r>
      <w:r w:rsidR="00677D13" w:rsidRPr="006A5874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lastRenderedPageBreak/>
        <w:t>7.3. Заемщик-залогодатель гарантирует, что на момент подписания настоящего договора</w:t>
      </w:r>
      <w:r w:rsidR="00AC0D43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Pr="00516352">
        <w:rPr>
          <w:rFonts w:ascii="Times New Roman" w:hAnsi="Times New Roman" w:cs="Times New Roman"/>
          <w:sz w:val="24"/>
          <w:szCs w:val="24"/>
        </w:rPr>
        <w:t xml:space="preserve">, передаваемое в залог, является собственностью Заемщика-залогодателя, свободно от залогов и прав третьих лиц, на него не наложен арест и не обращено взыскание.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7.4. Договор залога заключается между Займодавцем и Заемщиком-залогодателем посредством подписания настоящего договора, являющегося смешанным договором и состоящего из индивидуальных</w:t>
      </w:r>
      <w:r w:rsidR="0031195D">
        <w:rPr>
          <w:rFonts w:ascii="Times New Roman" w:hAnsi="Times New Roman" w:cs="Times New Roman"/>
          <w:sz w:val="24"/>
          <w:szCs w:val="24"/>
        </w:rPr>
        <w:t xml:space="preserve"> условий, содержащиеся в залоговом билете</w:t>
      </w:r>
      <w:r w:rsidRPr="00516352">
        <w:rPr>
          <w:rFonts w:ascii="Times New Roman" w:hAnsi="Times New Roman" w:cs="Times New Roman"/>
          <w:sz w:val="24"/>
          <w:szCs w:val="24"/>
        </w:rPr>
        <w:t xml:space="preserve"> и общих условий.</w:t>
      </w:r>
    </w:p>
    <w:p w:rsidR="00AC0D43" w:rsidRPr="006A5874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7.5. </w:t>
      </w:r>
      <w:r w:rsidR="001875F8">
        <w:rPr>
          <w:rFonts w:ascii="Times New Roman" w:hAnsi="Times New Roman" w:cs="Times New Roman"/>
          <w:sz w:val="24"/>
          <w:szCs w:val="24"/>
        </w:rPr>
        <w:t xml:space="preserve">Оценка предмета залога </w:t>
      </w:r>
      <w:r w:rsidR="00677D13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1875F8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AC0D43">
        <w:rPr>
          <w:rFonts w:ascii="Times New Roman" w:hAnsi="Times New Roman" w:cs="Times New Roman"/>
          <w:sz w:val="24"/>
          <w:szCs w:val="24"/>
        </w:rPr>
        <w:t xml:space="preserve">Сторон и </w:t>
      </w:r>
      <w:r w:rsidR="00AC0D43" w:rsidRPr="006A5874">
        <w:rPr>
          <w:rFonts w:ascii="Times New Roman" w:hAnsi="Times New Roman" w:cs="Times New Roman"/>
          <w:sz w:val="24"/>
          <w:szCs w:val="24"/>
        </w:rPr>
        <w:t xml:space="preserve">указывается в п. 10 индивидуальных условий договора потребительского займа и разделе </w:t>
      </w:r>
      <w:r w:rsidR="00AC0D43" w:rsidRPr="006A58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C0D43" w:rsidRPr="006A5874">
        <w:rPr>
          <w:rFonts w:ascii="Times New Roman" w:hAnsi="Times New Roman" w:cs="Times New Roman"/>
          <w:sz w:val="24"/>
          <w:szCs w:val="24"/>
        </w:rPr>
        <w:t xml:space="preserve"> залогового билета.</w:t>
      </w:r>
    </w:p>
    <w:p w:rsidR="002C56D3" w:rsidRDefault="00AC0D43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7.5.1. Оценка ювелирных изделий осуществляется по соглашению Сторон в соответствии с утвержденными прейскурантами. Размер максимальной суммы займа составляет</w:t>
      </w:r>
      <w:r w:rsidR="002C56D3">
        <w:rPr>
          <w:rFonts w:ascii="Times New Roman" w:hAnsi="Times New Roman" w:cs="Times New Roman"/>
          <w:sz w:val="24"/>
          <w:szCs w:val="24"/>
        </w:rPr>
        <w:t xml:space="preserve"> не более суммы оценки. </w:t>
      </w:r>
    </w:p>
    <w:p w:rsidR="00AC0D43" w:rsidRDefault="002C56D3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7.5.2. В залог принимаются изделия из драгоценных металлов, согласно действующим прейскурантам, выдержавшие проверку химическим реактивом или методом разрушающего контроля. При отказе залогодателя от опробования химическими реактивами, ответственное лицо ломбарда вправе отказать в заключении договора займа под залог изделий из драгоценных металлов.</w:t>
      </w:r>
      <w:r w:rsidR="00AC0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52" w:rsidRPr="00516352" w:rsidRDefault="002C56D3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7.5.3.  Оценка транспортного средства осуществляется по соглашению сторон после осмотра транспортного средства и </w:t>
      </w:r>
      <w:r w:rsidR="00677D13">
        <w:rPr>
          <w:rFonts w:ascii="Times New Roman" w:hAnsi="Times New Roman" w:cs="Times New Roman"/>
          <w:sz w:val="24"/>
          <w:szCs w:val="24"/>
        </w:rPr>
        <w:t>составления</w:t>
      </w:r>
      <w:r w:rsidR="00182696">
        <w:rPr>
          <w:rFonts w:ascii="Times New Roman" w:hAnsi="Times New Roman" w:cs="Times New Roman"/>
          <w:sz w:val="24"/>
          <w:szCs w:val="24"/>
        </w:rPr>
        <w:t xml:space="preserve"> Акта осмотра ТС (Приложение № 3).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7.6.</w:t>
      </w:r>
      <w:r w:rsidR="002C56D3">
        <w:rPr>
          <w:rFonts w:ascii="Times New Roman" w:hAnsi="Times New Roman" w:cs="Times New Roman"/>
          <w:sz w:val="24"/>
          <w:szCs w:val="24"/>
        </w:rPr>
        <w:t xml:space="preserve"> Транспортное средство, являющееся п</w:t>
      </w:r>
      <w:r w:rsidRPr="00516352">
        <w:rPr>
          <w:rFonts w:ascii="Times New Roman" w:hAnsi="Times New Roman" w:cs="Times New Roman"/>
          <w:sz w:val="24"/>
          <w:szCs w:val="24"/>
        </w:rPr>
        <w:t>редмет</w:t>
      </w:r>
      <w:r w:rsidR="002C56D3">
        <w:rPr>
          <w:rFonts w:ascii="Times New Roman" w:hAnsi="Times New Roman" w:cs="Times New Roman"/>
          <w:sz w:val="24"/>
          <w:szCs w:val="24"/>
        </w:rPr>
        <w:t>ом</w:t>
      </w:r>
      <w:r w:rsidRPr="00516352">
        <w:rPr>
          <w:rFonts w:ascii="Times New Roman" w:hAnsi="Times New Roman" w:cs="Times New Roman"/>
          <w:sz w:val="24"/>
          <w:szCs w:val="24"/>
        </w:rPr>
        <w:t xml:space="preserve"> залога</w:t>
      </w:r>
      <w:r w:rsidR="002C56D3">
        <w:rPr>
          <w:rFonts w:ascii="Times New Roman" w:hAnsi="Times New Roman" w:cs="Times New Roman"/>
          <w:sz w:val="24"/>
          <w:szCs w:val="24"/>
        </w:rPr>
        <w:t xml:space="preserve"> (далее по тексту – Предмет залога),</w:t>
      </w:r>
      <w:r w:rsidRPr="00516352">
        <w:rPr>
          <w:rFonts w:ascii="Times New Roman" w:hAnsi="Times New Roman" w:cs="Times New Roman"/>
          <w:sz w:val="24"/>
          <w:szCs w:val="24"/>
        </w:rPr>
        <w:t xml:space="preserve"> передаётся Займодавцу по акту приёма-передачи ТС (Приложение № 2). Стороны могут согласовать, что Предмет залога остаётся в пользовании Заёмщика-залогодателя (ответственное хранение).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7.7. Риск случайной гибели или случайного повреждения Предмета залога несет – Заемщик – залогодатель, в случае оставления </w:t>
      </w:r>
      <w:r w:rsidR="002C56D3">
        <w:rPr>
          <w:rFonts w:ascii="Times New Roman" w:hAnsi="Times New Roman" w:cs="Times New Roman"/>
          <w:sz w:val="24"/>
          <w:szCs w:val="24"/>
        </w:rPr>
        <w:t>транспортного средства, являющегося п</w:t>
      </w:r>
      <w:r w:rsidRPr="00516352">
        <w:rPr>
          <w:rFonts w:ascii="Times New Roman" w:hAnsi="Times New Roman" w:cs="Times New Roman"/>
          <w:sz w:val="24"/>
          <w:szCs w:val="24"/>
        </w:rPr>
        <w:t>редме</w:t>
      </w:r>
      <w:r w:rsidR="002C56D3">
        <w:rPr>
          <w:rFonts w:ascii="Times New Roman" w:hAnsi="Times New Roman" w:cs="Times New Roman"/>
          <w:sz w:val="24"/>
          <w:szCs w:val="24"/>
        </w:rPr>
        <w:t>том</w:t>
      </w:r>
      <w:r w:rsidRPr="00516352">
        <w:rPr>
          <w:rFonts w:ascii="Times New Roman" w:hAnsi="Times New Roman" w:cs="Times New Roman"/>
          <w:sz w:val="24"/>
          <w:szCs w:val="24"/>
        </w:rPr>
        <w:t xml:space="preserve"> залога</w:t>
      </w:r>
      <w:r w:rsidR="002C56D3">
        <w:rPr>
          <w:rFonts w:ascii="Times New Roman" w:hAnsi="Times New Roman" w:cs="Times New Roman"/>
          <w:sz w:val="24"/>
          <w:szCs w:val="24"/>
        </w:rPr>
        <w:t>,</w:t>
      </w:r>
      <w:r w:rsidRPr="00516352">
        <w:rPr>
          <w:rFonts w:ascii="Times New Roman" w:hAnsi="Times New Roman" w:cs="Times New Roman"/>
          <w:sz w:val="24"/>
          <w:szCs w:val="24"/>
        </w:rPr>
        <w:t xml:space="preserve"> в пользовании Заёмщика-залогодателя (ответственное хранение).</w:t>
      </w:r>
    </w:p>
    <w:p w:rsidR="00516352" w:rsidRPr="004859BA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7.8. Перед заключением договора Займодавцем составляется Акт </w:t>
      </w:r>
      <w:r w:rsidRPr="004859BA">
        <w:rPr>
          <w:rFonts w:ascii="Times New Roman" w:hAnsi="Times New Roman" w:cs="Times New Roman"/>
          <w:sz w:val="24"/>
          <w:szCs w:val="24"/>
        </w:rPr>
        <w:t>осмотра ТС (Приложение № 3).</w:t>
      </w:r>
    </w:p>
    <w:p w:rsidR="00516352" w:rsidRPr="004859BA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BA">
        <w:rPr>
          <w:rFonts w:ascii="Times New Roman" w:hAnsi="Times New Roman" w:cs="Times New Roman"/>
          <w:sz w:val="24"/>
          <w:szCs w:val="24"/>
        </w:rPr>
        <w:t>7.9</w:t>
      </w:r>
      <w:r w:rsidR="00516352" w:rsidRPr="004859BA">
        <w:rPr>
          <w:rFonts w:ascii="Times New Roman" w:hAnsi="Times New Roman" w:cs="Times New Roman"/>
          <w:sz w:val="24"/>
          <w:szCs w:val="24"/>
        </w:rPr>
        <w:t>. При исполнении условий о залоге Заемщик-залогодатель обязан:</w:t>
      </w:r>
    </w:p>
    <w:p w:rsid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BA">
        <w:rPr>
          <w:rFonts w:ascii="Times New Roman" w:hAnsi="Times New Roman" w:cs="Times New Roman"/>
          <w:sz w:val="24"/>
          <w:szCs w:val="24"/>
        </w:rPr>
        <w:t>7.9</w:t>
      </w:r>
      <w:r w:rsidR="00516352" w:rsidRPr="004859BA">
        <w:rPr>
          <w:rFonts w:ascii="Times New Roman" w:hAnsi="Times New Roman" w:cs="Times New Roman"/>
          <w:sz w:val="24"/>
          <w:szCs w:val="24"/>
        </w:rPr>
        <w:t xml:space="preserve">.1. Надлежащим образом исполнять обязанности, предусмотренные п. 6.1 </w:t>
      </w:r>
      <w:r w:rsidR="00182696" w:rsidRPr="004859BA">
        <w:rPr>
          <w:rFonts w:ascii="Times New Roman" w:hAnsi="Times New Roman" w:cs="Times New Roman"/>
          <w:sz w:val="24"/>
          <w:szCs w:val="24"/>
        </w:rPr>
        <w:t>общих</w:t>
      </w:r>
      <w:r w:rsidR="00516352" w:rsidRPr="004859BA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516352" w:rsidRPr="0051635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36D9F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7.9.2. </w:t>
      </w:r>
      <w:r w:rsidRPr="00D36D9F">
        <w:rPr>
          <w:rFonts w:ascii="Times New Roman" w:hAnsi="Times New Roman" w:cs="Times New Roman"/>
          <w:sz w:val="24"/>
          <w:szCs w:val="24"/>
        </w:rPr>
        <w:t>В день заключения настоящего договора предоставить Займодавцу оригинал паспорта транспортного средства и свидетельства о регистрации ТС.</w:t>
      </w:r>
    </w:p>
    <w:p w:rsidR="00D36D9F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При оставлении предмета залога в пользовании Заёмщика-залогодателя, Заёмщик-залогодатель обязан: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7.10.1. </w:t>
      </w:r>
      <w:r w:rsidR="00516352" w:rsidRPr="00516352">
        <w:rPr>
          <w:rFonts w:ascii="Times New Roman" w:hAnsi="Times New Roman" w:cs="Times New Roman"/>
          <w:sz w:val="24"/>
          <w:szCs w:val="24"/>
        </w:rPr>
        <w:t>Обеспечивать сохранность предмета залога (не считая естественного износа), неся ответственность за его утрату, порчу или повреждение, в пределах срока действия настоящего договора, даже если его утрата, порча, повреждение произошли не</w:t>
      </w:r>
      <w:r>
        <w:rPr>
          <w:rFonts w:ascii="Times New Roman" w:hAnsi="Times New Roman" w:cs="Times New Roman"/>
          <w:sz w:val="24"/>
          <w:szCs w:val="24"/>
        </w:rPr>
        <w:t xml:space="preserve"> по вине Заемщика-залогодателя.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7.10.2</w:t>
      </w:r>
      <w:r w:rsidR="00516352" w:rsidRPr="00516352">
        <w:rPr>
          <w:rFonts w:ascii="Times New Roman" w:hAnsi="Times New Roman" w:cs="Times New Roman"/>
          <w:sz w:val="24"/>
          <w:szCs w:val="24"/>
        </w:rPr>
        <w:t>. Незамедлительно уведомлять Займодавца о возникновении угрозы утраты или повреждения предмета залога, о притязаниях третьих лиц на это имущество, о нарушениях третьими лицами прав на это имущество.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7.10.3</w:t>
      </w:r>
      <w:r w:rsidR="00516352" w:rsidRPr="00516352">
        <w:rPr>
          <w:rFonts w:ascii="Times New Roman" w:hAnsi="Times New Roman" w:cs="Times New Roman"/>
          <w:sz w:val="24"/>
          <w:szCs w:val="24"/>
        </w:rPr>
        <w:t>. Не продавать предмет залога, не передавать его в аренду или безвозмездное пользование, не распоряжаться им иным способом без письменного согласия Займодавца.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7.10.4</w:t>
      </w:r>
      <w:r w:rsidR="00516352" w:rsidRPr="00516352">
        <w:rPr>
          <w:rFonts w:ascii="Times New Roman" w:hAnsi="Times New Roman" w:cs="Times New Roman"/>
          <w:sz w:val="24"/>
          <w:szCs w:val="24"/>
        </w:rPr>
        <w:t>. Не совершать действия, которые могут повлечь утрату заложенного имущества или уменьшение его стоимости, и принимать меры, необходимые для обеспечения сохранности заложенного имущества.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7.10.5</w:t>
      </w:r>
      <w:r w:rsidR="00516352" w:rsidRPr="00516352">
        <w:rPr>
          <w:rFonts w:ascii="Times New Roman" w:hAnsi="Times New Roman" w:cs="Times New Roman"/>
          <w:sz w:val="24"/>
          <w:szCs w:val="24"/>
        </w:rPr>
        <w:t>. Принимать меры, необходимые для защиты заложенного имущества от посягательств и требований третьих лиц.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516352" w:rsidRPr="00516352">
        <w:rPr>
          <w:rFonts w:ascii="Times New Roman" w:hAnsi="Times New Roman" w:cs="Times New Roman"/>
          <w:sz w:val="24"/>
          <w:szCs w:val="24"/>
        </w:rPr>
        <w:t>. При исполнении условий о залоге Заемщик–залогодатель имеет право: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.1. </w:t>
      </w:r>
      <w:r w:rsidR="00621890">
        <w:rPr>
          <w:rFonts w:ascii="Times New Roman" w:hAnsi="Times New Roman" w:cs="Times New Roman"/>
          <w:sz w:val="24"/>
          <w:szCs w:val="24"/>
        </w:rPr>
        <w:t>П</w:t>
      </w:r>
      <w:r w:rsidR="00516352" w:rsidRPr="00516352">
        <w:rPr>
          <w:rFonts w:ascii="Times New Roman" w:hAnsi="Times New Roman" w:cs="Times New Roman"/>
          <w:sz w:val="24"/>
          <w:szCs w:val="24"/>
        </w:rPr>
        <w:t>ользоваться предметом залога, а именно - использовать ТС по его пря</w:t>
      </w:r>
      <w:r>
        <w:rPr>
          <w:rFonts w:ascii="Times New Roman" w:hAnsi="Times New Roman" w:cs="Times New Roman"/>
          <w:sz w:val="24"/>
          <w:szCs w:val="24"/>
        </w:rPr>
        <w:t>мому назначению, в случае если п</w:t>
      </w:r>
      <w:r w:rsidR="00516352" w:rsidRPr="00516352">
        <w:rPr>
          <w:rFonts w:ascii="Times New Roman" w:hAnsi="Times New Roman" w:cs="Times New Roman"/>
          <w:sz w:val="24"/>
          <w:szCs w:val="24"/>
        </w:rPr>
        <w:t>редмет залога не передан во владение Займодавцу.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516352" w:rsidRPr="00516352">
        <w:rPr>
          <w:rFonts w:ascii="Times New Roman" w:hAnsi="Times New Roman" w:cs="Times New Roman"/>
          <w:sz w:val="24"/>
          <w:szCs w:val="24"/>
        </w:rPr>
        <w:t>.2. Заемщик-залогодатель вправе прекратить в любое время до реализации предмета залога обращение на него взыскания и его реализацию, исполнив обеспеченное залогом обязательство по договору.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516352" w:rsidRPr="00516352">
        <w:rPr>
          <w:rFonts w:ascii="Times New Roman" w:hAnsi="Times New Roman" w:cs="Times New Roman"/>
          <w:sz w:val="24"/>
          <w:szCs w:val="24"/>
        </w:rPr>
        <w:t>. При исполнении условий о залоге Займодавец обязан: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7.12</w:t>
      </w:r>
      <w:r w:rsidR="00516352" w:rsidRPr="00516352">
        <w:rPr>
          <w:rFonts w:ascii="Times New Roman" w:hAnsi="Times New Roman" w:cs="Times New Roman"/>
          <w:sz w:val="24"/>
          <w:szCs w:val="24"/>
        </w:rPr>
        <w:t>.1. Надлежащим образом исполнять обязанности, предусмотренные п. 5.1 общих условий настоящего договора.</w:t>
      </w:r>
    </w:p>
    <w:p w:rsidR="00516352" w:rsidRPr="00516352" w:rsidRDefault="00D36D9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.2. После исполнения Заемщиком-залогодателем обязательств по настоящему договору в полном объеме передать Заемщику-залогодателю по Акту приема-передачи ТС, иные документы и вещи, которые были переданы Займодавцу при подписании договора.  </w:t>
      </w:r>
    </w:p>
    <w:p w:rsidR="00516352" w:rsidRPr="00516352" w:rsidRDefault="0078760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516352" w:rsidRPr="00516352">
        <w:rPr>
          <w:rFonts w:ascii="Times New Roman" w:hAnsi="Times New Roman" w:cs="Times New Roman"/>
          <w:sz w:val="24"/>
          <w:szCs w:val="24"/>
        </w:rPr>
        <w:t>. При исполнении условий о залоге Займодавец имеет право:</w:t>
      </w:r>
    </w:p>
    <w:p w:rsidR="00516352" w:rsidRPr="00516352" w:rsidRDefault="0078760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516352" w:rsidRPr="00516352">
        <w:rPr>
          <w:rFonts w:ascii="Times New Roman" w:hAnsi="Times New Roman" w:cs="Times New Roman"/>
          <w:sz w:val="24"/>
          <w:szCs w:val="24"/>
        </w:rPr>
        <w:t>.1. В любое время проверять фактическое наличие, состояние, условия хранения и эксплуатации Предмета залога.</w:t>
      </w:r>
    </w:p>
    <w:p w:rsidR="00516352" w:rsidRPr="00516352" w:rsidRDefault="0078760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7.13.2. </w:t>
      </w:r>
      <w:r w:rsidR="00516352" w:rsidRPr="00516352">
        <w:rPr>
          <w:rFonts w:ascii="Times New Roman" w:hAnsi="Times New Roman" w:cs="Times New Roman"/>
          <w:sz w:val="24"/>
          <w:szCs w:val="24"/>
        </w:rPr>
        <w:t>Требовать от Заемщика-залогодателя принятия любых мер, необходимых для обеспечения сохранности предмета залога.</w:t>
      </w:r>
    </w:p>
    <w:p w:rsidR="00516352" w:rsidRPr="00516352" w:rsidRDefault="0078760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516352" w:rsidRPr="00516352">
        <w:rPr>
          <w:rFonts w:ascii="Times New Roman" w:hAnsi="Times New Roman" w:cs="Times New Roman"/>
          <w:sz w:val="24"/>
          <w:szCs w:val="24"/>
        </w:rPr>
        <w:t>.3. Требовать от любого лица прекращения посягательства на предмет залога, которое угрожает его утратой или повреждением.</w:t>
      </w:r>
    </w:p>
    <w:p w:rsidR="00516352" w:rsidRPr="00516352" w:rsidRDefault="0078760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516352" w:rsidRPr="00516352">
        <w:rPr>
          <w:rFonts w:ascii="Times New Roman" w:hAnsi="Times New Roman" w:cs="Times New Roman"/>
          <w:sz w:val="24"/>
          <w:szCs w:val="24"/>
        </w:rPr>
        <w:t>.4. В случае нарушения Заемщиком-залогодателем своей обязанности по оплате очередного платежа, предусмотренного графиком пла</w:t>
      </w:r>
      <w:r w:rsidR="002C56D3">
        <w:rPr>
          <w:rFonts w:ascii="Times New Roman" w:hAnsi="Times New Roman" w:cs="Times New Roman"/>
          <w:sz w:val="24"/>
          <w:szCs w:val="24"/>
        </w:rPr>
        <w:t xml:space="preserve">тежей в индивидуальных условий, содержащиеся в разделе </w:t>
      </w:r>
      <w:r w:rsidR="002C56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56D3" w:rsidRPr="002C56D3">
        <w:rPr>
          <w:rFonts w:ascii="Times New Roman" w:hAnsi="Times New Roman" w:cs="Times New Roman"/>
          <w:sz w:val="24"/>
          <w:szCs w:val="24"/>
        </w:rPr>
        <w:t xml:space="preserve"> </w:t>
      </w:r>
      <w:r w:rsidR="002C56D3">
        <w:rPr>
          <w:rFonts w:ascii="Times New Roman" w:hAnsi="Times New Roman" w:cs="Times New Roman"/>
          <w:sz w:val="24"/>
          <w:szCs w:val="24"/>
        </w:rPr>
        <w:t xml:space="preserve">залогового билета, 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или возникновения задолженности, или у Займодавца появятся основания отчуждения, утраты, повреждения, перемещения в место, отличное </w:t>
      </w:r>
      <w:r>
        <w:rPr>
          <w:rFonts w:ascii="Times New Roman" w:hAnsi="Times New Roman" w:cs="Times New Roman"/>
          <w:sz w:val="24"/>
          <w:szCs w:val="24"/>
        </w:rPr>
        <w:t>от того, где должен находиться п</w:t>
      </w:r>
      <w:r w:rsidR="00516352" w:rsidRPr="00516352">
        <w:rPr>
          <w:rFonts w:ascii="Times New Roman" w:hAnsi="Times New Roman" w:cs="Times New Roman"/>
          <w:sz w:val="24"/>
          <w:szCs w:val="24"/>
        </w:rPr>
        <w:t>редмет залога, равно как о возможности ухудшения любых иных з</w:t>
      </w:r>
      <w:r>
        <w:rPr>
          <w:rFonts w:ascii="Times New Roman" w:hAnsi="Times New Roman" w:cs="Times New Roman"/>
          <w:sz w:val="24"/>
          <w:szCs w:val="24"/>
        </w:rPr>
        <w:t>начимых для Займодавца свойств п</w:t>
      </w:r>
      <w:r w:rsidR="00516352" w:rsidRPr="00516352">
        <w:rPr>
          <w:rFonts w:ascii="Times New Roman" w:hAnsi="Times New Roman" w:cs="Times New Roman"/>
          <w:sz w:val="24"/>
          <w:szCs w:val="24"/>
        </w:rPr>
        <w:t>редмета залога или его части, Займодавец вправе: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обязать Заемщика-залогодателя, путём направления уведомления или сообщив по способам обмена информацией, указанной в индивидуаль</w:t>
      </w:r>
      <w:r w:rsidR="002C56D3">
        <w:rPr>
          <w:rFonts w:ascii="Times New Roman" w:hAnsi="Times New Roman" w:cs="Times New Roman"/>
          <w:sz w:val="24"/>
          <w:szCs w:val="24"/>
        </w:rPr>
        <w:t xml:space="preserve">ных условиях договора, содержащиеся в разделе </w:t>
      </w:r>
      <w:r w:rsidR="002C56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56D3" w:rsidRPr="002C56D3">
        <w:rPr>
          <w:rFonts w:ascii="Times New Roman" w:hAnsi="Times New Roman" w:cs="Times New Roman"/>
          <w:sz w:val="24"/>
          <w:szCs w:val="24"/>
        </w:rPr>
        <w:t xml:space="preserve"> </w:t>
      </w:r>
      <w:r w:rsidR="002C56D3">
        <w:rPr>
          <w:rFonts w:ascii="Times New Roman" w:hAnsi="Times New Roman" w:cs="Times New Roman"/>
          <w:sz w:val="24"/>
          <w:szCs w:val="24"/>
        </w:rPr>
        <w:t>залогового билета</w:t>
      </w:r>
      <w:r w:rsidR="0078760F">
        <w:rPr>
          <w:rFonts w:ascii="Times New Roman" w:hAnsi="Times New Roman" w:cs="Times New Roman"/>
          <w:sz w:val="24"/>
          <w:szCs w:val="24"/>
        </w:rPr>
        <w:t>, передать п</w:t>
      </w:r>
      <w:r w:rsidRPr="00516352">
        <w:rPr>
          <w:rFonts w:ascii="Times New Roman" w:hAnsi="Times New Roman" w:cs="Times New Roman"/>
          <w:sz w:val="24"/>
          <w:szCs w:val="24"/>
        </w:rPr>
        <w:t>редмет залога Займодавцу по Акту приёма-передачи ТС. Вместе с передачей Предмета залога стороны могут согласовать передачу ключей, документов на ТС, иных предмет</w:t>
      </w:r>
      <w:r w:rsidR="0078760F">
        <w:rPr>
          <w:rFonts w:ascii="Times New Roman" w:hAnsi="Times New Roman" w:cs="Times New Roman"/>
          <w:sz w:val="24"/>
          <w:szCs w:val="24"/>
        </w:rPr>
        <w:t>ов и документов, относящихся к предмету залога. Передача п</w:t>
      </w:r>
      <w:r w:rsidRPr="00516352">
        <w:rPr>
          <w:rFonts w:ascii="Times New Roman" w:hAnsi="Times New Roman" w:cs="Times New Roman"/>
          <w:sz w:val="24"/>
          <w:szCs w:val="24"/>
        </w:rPr>
        <w:t xml:space="preserve">редмета залога должна быть осуществлена Заемщиком-залогодателем не позднее </w:t>
      </w:r>
      <w:r w:rsidR="0078760F">
        <w:rPr>
          <w:rFonts w:ascii="Times New Roman" w:hAnsi="Times New Roman" w:cs="Times New Roman"/>
          <w:sz w:val="24"/>
          <w:szCs w:val="24"/>
        </w:rPr>
        <w:t>двух дней</w:t>
      </w:r>
      <w:r w:rsidRPr="00516352">
        <w:rPr>
          <w:rFonts w:ascii="Times New Roman" w:hAnsi="Times New Roman" w:cs="Times New Roman"/>
          <w:sz w:val="24"/>
          <w:szCs w:val="24"/>
        </w:rPr>
        <w:t xml:space="preserve"> со дня получения соответствующего уведомления (сообщения).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в случае н</w:t>
      </w:r>
      <w:r w:rsidR="0078760F">
        <w:rPr>
          <w:rFonts w:ascii="Times New Roman" w:hAnsi="Times New Roman" w:cs="Times New Roman"/>
          <w:sz w:val="24"/>
          <w:szCs w:val="24"/>
        </w:rPr>
        <w:t>е</w:t>
      </w:r>
      <w:r w:rsidR="005C1538">
        <w:rPr>
          <w:rFonts w:ascii="Times New Roman" w:hAnsi="Times New Roman" w:cs="Times New Roman"/>
          <w:sz w:val="24"/>
          <w:szCs w:val="24"/>
        </w:rPr>
        <w:t xml:space="preserve"> </w:t>
      </w:r>
      <w:r w:rsidR="0078760F">
        <w:rPr>
          <w:rFonts w:ascii="Times New Roman" w:hAnsi="Times New Roman" w:cs="Times New Roman"/>
          <w:sz w:val="24"/>
          <w:szCs w:val="24"/>
        </w:rPr>
        <w:t>передачи п</w:t>
      </w:r>
      <w:r w:rsidRPr="00516352">
        <w:rPr>
          <w:rFonts w:ascii="Times New Roman" w:hAnsi="Times New Roman" w:cs="Times New Roman"/>
          <w:sz w:val="24"/>
          <w:szCs w:val="24"/>
        </w:rPr>
        <w:t>редмета залога Займодавцу</w:t>
      </w:r>
      <w:r w:rsidR="0078760F">
        <w:rPr>
          <w:rFonts w:ascii="Times New Roman" w:hAnsi="Times New Roman" w:cs="Times New Roman"/>
          <w:sz w:val="24"/>
          <w:szCs w:val="24"/>
        </w:rPr>
        <w:t xml:space="preserve"> в указанный выше срок, изъять п</w:t>
      </w:r>
      <w:r w:rsidRPr="00516352">
        <w:rPr>
          <w:rFonts w:ascii="Times New Roman" w:hAnsi="Times New Roman" w:cs="Times New Roman"/>
          <w:sz w:val="24"/>
          <w:szCs w:val="24"/>
        </w:rPr>
        <w:t>редмет залога у Заемщика-залогодателя путем перемещения его посредством эвакуатора</w:t>
      </w:r>
      <w:r w:rsidR="0078760F">
        <w:rPr>
          <w:rFonts w:ascii="Times New Roman" w:hAnsi="Times New Roman" w:cs="Times New Roman"/>
          <w:sz w:val="24"/>
          <w:szCs w:val="24"/>
        </w:rPr>
        <w:t xml:space="preserve"> (иных технических средств)</w:t>
      </w:r>
      <w:r w:rsidRPr="00516352">
        <w:rPr>
          <w:rFonts w:ascii="Times New Roman" w:hAnsi="Times New Roman" w:cs="Times New Roman"/>
          <w:sz w:val="24"/>
          <w:szCs w:val="24"/>
        </w:rPr>
        <w:t xml:space="preserve"> в место, в котором За</w:t>
      </w:r>
      <w:r w:rsidR="0078760F">
        <w:rPr>
          <w:rFonts w:ascii="Times New Roman" w:hAnsi="Times New Roman" w:cs="Times New Roman"/>
          <w:sz w:val="24"/>
          <w:szCs w:val="24"/>
        </w:rPr>
        <w:t>ймодавец обеспечит сохранность предмета залога. В таком случае, п</w:t>
      </w:r>
      <w:r w:rsidRPr="00516352">
        <w:rPr>
          <w:rFonts w:ascii="Times New Roman" w:hAnsi="Times New Roman" w:cs="Times New Roman"/>
          <w:sz w:val="24"/>
          <w:szCs w:val="24"/>
        </w:rPr>
        <w:t>редмет залога будет возвращён Заемщику-залогодателю при полном исполнении</w:t>
      </w:r>
      <w:r w:rsidR="0078760F">
        <w:rPr>
          <w:rFonts w:ascii="Times New Roman" w:hAnsi="Times New Roman" w:cs="Times New Roman"/>
          <w:sz w:val="24"/>
          <w:szCs w:val="24"/>
        </w:rPr>
        <w:t xml:space="preserve"> последним</w:t>
      </w:r>
      <w:r w:rsidRPr="00516352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договору. </w:t>
      </w:r>
    </w:p>
    <w:p w:rsidR="00516352" w:rsidRPr="00516352" w:rsidRDefault="0078760F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516352" w:rsidRPr="00516352">
        <w:rPr>
          <w:rFonts w:ascii="Times New Roman" w:hAnsi="Times New Roman" w:cs="Times New Roman"/>
          <w:sz w:val="24"/>
          <w:szCs w:val="24"/>
        </w:rPr>
        <w:t>.5. При грубом нарушении Заемщиком-зало</w:t>
      </w:r>
      <w:r>
        <w:rPr>
          <w:rFonts w:ascii="Times New Roman" w:hAnsi="Times New Roman" w:cs="Times New Roman"/>
          <w:sz w:val="24"/>
          <w:szCs w:val="24"/>
        </w:rPr>
        <w:t>годателем указанных в пункте 7.9</w:t>
      </w:r>
      <w:r w:rsidR="00516352" w:rsidRPr="00516352">
        <w:rPr>
          <w:rFonts w:ascii="Times New Roman" w:hAnsi="Times New Roman" w:cs="Times New Roman"/>
          <w:sz w:val="24"/>
          <w:szCs w:val="24"/>
        </w:rPr>
        <w:t>. основных условий настоящего договора обязанностей, создающем угрозу утраты или повреждения заложенного имущества, Займодавец вправе потребовать досрочного исполнения обязат</w:t>
      </w:r>
      <w:r w:rsidR="00C27696">
        <w:rPr>
          <w:rFonts w:ascii="Times New Roman" w:hAnsi="Times New Roman" w:cs="Times New Roman"/>
          <w:sz w:val="24"/>
          <w:szCs w:val="24"/>
        </w:rPr>
        <w:t xml:space="preserve">ельства, обеспеченного залогом </w:t>
      </w:r>
      <w:r w:rsidR="00516352" w:rsidRPr="00516352">
        <w:rPr>
          <w:rFonts w:ascii="Times New Roman" w:hAnsi="Times New Roman" w:cs="Times New Roman"/>
          <w:sz w:val="24"/>
          <w:szCs w:val="24"/>
        </w:rPr>
        <w:t>и</w:t>
      </w:r>
      <w:r w:rsidR="00C27696">
        <w:rPr>
          <w:rFonts w:ascii="Times New Roman" w:hAnsi="Times New Roman" w:cs="Times New Roman"/>
          <w:sz w:val="24"/>
          <w:szCs w:val="24"/>
        </w:rPr>
        <w:t>,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 в случае его неисполнения</w:t>
      </w:r>
      <w:r w:rsidR="00C27696">
        <w:rPr>
          <w:rFonts w:ascii="Times New Roman" w:hAnsi="Times New Roman" w:cs="Times New Roman"/>
          <w:sz w:val="24"/>
          <w:szCs w:val="24"/>
        </w:rPr>
        <w:t>, обратить взыскание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 на заложенное имущество.</w:t>
      </w:r>
    </w:p>
    <w:p w:rsidR="00516352" w:rsidRPr="00516352" w:rsidRDefault="00C27696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516352" w:rsidRPr="00516352">
        <w:rPr>
          <w:rFonts w:ascii="Times New Roman" w:hAnsi="Times New Roman" w:cs="Times New Roman"/>
          <w:sz w:val="24"/>
          <w:szCs w:val="24"/>
        </w:rPr>
        <w:t>.6. Займодавец вправе в случае неудовлетворения требования о досрочном исполнении обеспеченного залогом обязательства обратить взыскание на предмет залога в случаях: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неисполнения или ненадлежащего исполнения должником обеспеченного залогом обязательства.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нарушения Заемщиком-залогодателем правил о последующем залоге (статья 342 ГК РФ);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невыполнения Заемщиком - залогодателем обязанностей, предусмотренных ст. 343 ГК РФ;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нарушения залогодателем правил об отчуждении заложенного имущества или о предоставлении его во временное владение или пользование третьим лицам (статья 346 ГК РФ).</w:t>
      </w:r>
    </w:p>
    <w:p w:rsidR="00516352" w:rsidRPr="00516352" w:rsidRDefault="00C27696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516352" w:rsidRPr="00516352">
        <w:rPr>
          <w:rFonts w:ascii="Times New Roman" w:hAnsi="Times New Roman" w:cs="Times New Roman"/>
          <w:sz w:val="24"/>
          <w:szCs w:val="24"/>
        </w:rPr>
        <w:t>. Порядок обращения взыскания на предмет залога:</w:t>
      </w:r>
    </w:p>
    <w:p w:rsidR="00516352" w:rsidRPr="00516352" w:rsidRDefault="00C27696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516352" w:rsidRPr="00516352">
        <w:rPr>
          <w:rFonts w:ascii="Times New Roman" w:hAnsi="Times New Roman" w:cs="Times New Roman"/>
          <w:sz w:val="24"/>
          <w:szCs w:val="24"/>
        </w:rPr>
        <w:t>.1. При наступлении случая обращения взыскания на предмет залога требования Займодавца удовлетворяются за счет стоимости предмета залога.</w:t>
      </w:r>
    </w:p>
    <w:p w:rsidR="00516352" w:rsidRPr="00516352" w:rsidRDefault="00C27696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516352" w:rsidRPr="00516352">
        <w:rPr>
          <w:rFonts w:ascii="Times New Roman" w:hAnsi="Times New Roman" w:cs="Times New Roman"/>
          <w:sz w:val="24"/>
          <w:szCs w:val="24"/>
        </w:rPr>
        <w:t>.2. Обращение взыскания на предмет залога осуществляется Займодавцем без обращения в суд, путем его реализации Займодавцем в порядке, установленном ст. 350.1 ГК РФ и ст. 13 ФЗ «О ломбардах», кроме случаев, когда законом установлен иной порядок.</w:t>
      </w:r>
    </w:p>
    <w:p w:rsidR="00516352" w:rsidRPr="00516352" w:rsidRDefault="00C27696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.3. Начальная продажная цена при </w:t>
      </w:r>
      <w:bookmarkStart w:id="0" w:name="_GoBack"/>
      <w:r w:rsidR="00516352" w:rsidRPr="006A5874">
        <w:rPr>
          <w:rFonts w:ascii="Times New Roman" w:hAnsi="Times New Roman" w:cs="Times New Roman"/>
          <w:sz w:val="24"/>
          <w:szCs w:val="24"/>
        </w:rPr>
        <w:t>реализац</w:t>
      </w:r>
      <w:r w:rsidRPr="006A5874">
        <w:rPr>
          <w:rFonts w:ascii="Times New Roman" w:hAnsi="Times New Roman" w:cs="Times New Roman"/>
          <w:sz w:val="24"/>
          <w:szCs w:val="24"/>
        </w:rPr>
        <w:t>ии п</w:t>
      </w:r>
      <w:r w:rsidR="00516352" w:rsidRPr="006A5874">
        <w:rPr>
          <w:rFonts w:ascii="Times New Roman" w:hAnsi="Times New Roman" w:cs="Times New Roman"/>
          <w:sz w:val="24"/>
          <w:szCs w:val="24"/>
        </w:rPr>
        <w:t xml:space="preserve">редмета залога определяется </w:t>
      </w:r>
      <w:r w:rsidR="007A2597" w:rsidRPr="006A5874">
        <w:rPr>
          <w:rFonts w:ascii="Times New Roman" w:hAnsi="Times New Roman" w:cs="Times New Roman"/>
          <w:sz w:val="24"/>
          <w:szCs w:val="24"/>
        </w:rPr>
        <w:t>исходя из суммы оценки п</w:t>
      </w:r>
      <w:r w:rsidR="00516352" w:rsidRPr="006A5874">
        <w:rPr>
          <w:rFonts w:ascii="Times New Roman" w:hAnsi="Times New Roman" w:cs="Times New Roman"/>
          <w:sz w:val="24"/>
          <w:szCs w:val="24"/>
        </w:rPr>
        <w:t>редмета залога</w:t>
      </w:r>
      <w:r w:rsidR="007A2597" w:rsidRPr="006A5874">
        <w:rPr>
          <w:rFonts w:ascii="Times New Roman" w:hAnsi="Times New Roman" w:cs="Times New Roman"/>
          <w:sz w:val="24"/>
          <w:szCs w:val="24"/>
        </w:rPr>
        <w:t>, указанной</w:t>
      </w:r>
      <w:r w:rsidR="00516352" w:rsidRPr="006A5874">
        <w:rPr>
          <w:rFonts w:ascii="Times New Roman" w:hAnsi="Times New Roman" w:cs="Times New Roman"/>
          <w:sz w:val="24"/>
          <w:szCs w:val="24"/>
        </w:rPr>
        <w:t xml:space="preserve"> в п. 10 индивидуальных условий</w:t>
      </w:r>
      <w:r w:rsidR="005C1538" w:rsidRPr="006A5874">
        <w:rPr>
          <w:rFonts w:ascii="Times New Roman" w:hAnsi="Times New Roman" w:cs="Times New Roman"/>
          <w:sz w:val="24"/>
          <w:szCs w:val="24"/>
        </w:rPr>
        <w:t xml:space="preserve"> договора</w:t>
      </w:r>
      <w:bookmarkEnd w:id="0"/>
      <w:r w:rsidR="005C1538">
        <w:rPr>
          <w:rFonts w:ascii="Times New Roman" w:hAnsi="Times New Roman" w:cs="Times New Roman"/>
          <w:sz w:val="24"/>
          <w:szCs w:val="24"/>
        </w:rPr>
        <w:t xml:space="preserve">, содержащиеся в разделе </w:t>
      </w:r>
      <w:r w:rsidR="005C15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1538">
        <w:rPr>
          <w:rFonts w:ascii="Times New Roman" w:hAnsi="Times New Roman" w:cs="Times New Roman"/>
          <w:sz w:val="24"/>
          <w:szCs w:val="24"/>
        </w:rPr>
        <w:t xml:space="preserve"> залогового билета, </w:t>
      </w:r>
      <w:r w:rsidR="00D04CEA">
        <w:rPr>
          <w:rFonts w:ascii="Times New Roman" w:hAnsi="Times New Roman" w:cs="Times New Roman"/>
          <w:sz w:val="24"/>
          <w:szCs w:val="24"/>
        </w:rPr>
        <w:t xml:space="preserve">и раздела </w:t>
      </w:r>
      <w:r w:rsidR="00D04C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4CEA" w:rsidRPr="00D04CEA">
        <w:rPr>
          <w:rFonts w:ascii="Times New Roman" w:hAnsi="Times New Roman" w:cs="Times New Roman"/>
          <w:sz w:val="24"/>
          <w:szCs w:val="24"/>
        </w:rPr>
        <w:t xml:space="preserve"> </w:t>
      </w:r>
      <w:r w:rsidR="00D04CEA">
        <w:rPr>
          <w:rFonts w:ascii="Times New Roman" w:hAnsi="Times New Roman" w:cs="Times New Roman"/>
          <w:sz w:val="24"/>
          <w:szCs w:val="24"/>
        </w:rPr>
        <w:t>залогового билета</w:t>
      </w:r>
      <w:r w:rsidR="00516352" w:rsidRPr="00516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52" w:rsidRPr="00516352" w:rsidRDefault="00C27696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7.14.4. </w:t>
      </w:r>
      <w:r w:rsidR="007A2597">
        <w:rPr>
          <w:rFonts w:ascii="Times New Roman" w:hAnsi="Times New Roman" w:cs="Times New Roman"/>
          <w:sz w:val="24"/>
          <w:szCs w:val="24"/>
        </w:rPr>
        <w:t xml:space="preserve">Обращение взыскание на предмет залога и дальнейшая реализация осуществляется </w:t>
      </w:r>
      <w:r w:rsidR="00516352" w:rsidRPr="00516352">
        <w:rPr>
          <w:rFonts w:ascii="Times New Roman" w:hAnsi="Times New Roman" w:cs="Times New Roman"/>
          <w:sz w:val="24"/>
          <w:szCs w:val="24"/>
        </w:rPr>
        <w:t>не ранее чем по истечении 1 (одного) месяца, отсчитываемого со дня, следующего за днём возврата Займа, установленного в п. 2 и</w:t>
      </w:r>
      <w:r w:rsidR="007A2597">
        <w:rPr>
          <w:rFonts w:ascii="Times New Roman" w:hAnsi="Times New Roman" w:cs="Times New Roman"/>
          <w:sz w:val="24"/>
          <w:szCs w:val="24"/>
        </w:rPr>
        <w:t>ндивидуальных условий договора</w:t>
      </w:r>
      <w:r w:rsidR="005C1538">
        <w:rPr>
          <w:rFonts w:ascii="Times New Roman" w:hAnsi="Times New Roman" w:cs="Times New Roman"/>
          <w:sz w:val="24"/>
          <w:szCs w:val="24"/>
        </w:rPr>
        <w:t>,</w:t>
      </w:r>
      <w:r w:rsidR="00516660">
        <w:rPr>
          <w:rFonts w:ascii="Times New Roman" w:hAnsi="Times New Roman" w:cs="Times New Roman"/>
          <w:sz w:val="24"/>
          <w:szCs w:val="24"/>
        </w:rPr>
        <w:t xml:space="preserve"> </w:t>
      </w:r>
      <w:r w:rsidR="005C1538">
        <w:rPr>
          <w:rFonts w:ascii="Times New Roman" w:hAnsi="Times New Roman" w:cs="Times New Roman"/>
          <w:sz w:val="24"/>
          <w:szCs w:val="24"/>
        </w:rPr>
        <w:t xml:space="preserve">содержащиеся в разделе </w:t>
      </w:r>
      <w:r w:rsidR="005C15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1538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="007A2597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7A2597" w:rsidRDefault="00516352" w:rsidP="007A2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97">
        <w:rPr>
          <w:rFonts w:ascii="Times New Roman" w:hAnsi="Times New Roman" w:cs="Times New Roman"/>
          <w:b/>
          <w:sz w:val="24"/>
          <w:szCs w:val="24"/>
        </w:rPr>
        <w:t>8. УСЛОВИЯ ПОРУЧИТЕЛЬСТВА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8.1. Стороны могут прийти к соглашению, что заключение настоящего договора сопровождается поручительством.</w:t>
      </w:r>
    </w:p>
    <w:p w:rsidR="007A2597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8.2. Поручитель обязуется солидарно с Заемщиком-залогодателем отвечать перед Займодавцем в полном объеме за исполнение обязательств, принятых на себя Заемщиком-залогодателем по всем условиям настоящего договора. Поручитель отвечает перед Займодавцем в том же объеме, как и Заемщик-залогодатель, включая возврат суммы основного долга, уплату процентов, неустойки, других убытков Займодавца, вызванных неисполнением или ненадлежащим исполнением обязательства Заемщиком-залогодателем.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8.2. Поручитель подтверждает, что со всеми пунктами настоящего договора, в том числе с существенными условиями, изложенными в индивидуальных условиях договора</w:t>
      </w:r>
      <w:r w:rsidR="00516660">
        <w:rPr>
          <w:rFonts w:ascii="Times New Roman" w:hAnsi="Times New Roman" w:cs="Times New Roman"/>
          <w:sz w:val="24"/>
          <w:szCs w:val="24"/>
        </w:rPr>
        <w:t xml:space="preserve"> потребительского займа</w:t>
      </w:r>
      <w:r w:rsidR="007A2597">
        <w:rPr>
          <w:rFonts w:ascii="Times New Roman" w:hAnsi="Times New Roman" w:cs="Times New Roman"/>
          <w:sz w:val="24"/>
          <w:szCs w:val="24"/>
        </w:rPr>
        <w:t>, залоговом билете</w:t>
      </w:r>
      <w:r w:rsidRPr="00516352">
        <w:rPr>
          <w:rFonts w:ascii="Times New Roman" w:hAnsi="Times New Roman" w:cs="Times New Roman"/>
          <w:sz w:val="24"/>
          <w:szCs w:val="24"/>
        </w:rPr>
        <w:t>, ознакомлен и согласен.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8.3. Поручитель согласен с изменениями, которые могут быть внесены в дальнейшем в настоящий договор по согласованию между Займодавцем и Заемщиком-залогодателем без согласования с Поручителем, даже если эти изменения влекут увеличение ответственности или иные неблагоприятные последствия для Поручителя. </w:t>
      </w:r>
    </w:p>
    <w:p w:rsidR="00516352" w:rsidRPr="00516352" w:rsidRDefault="007A2597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516352" w:rsidRPr="00516352">
        <w:rPr>
          <w:rFonts w:ascii="Times New Roman" w:hAnsi="Times New Roman" w:cs="Times New Roman"/>
          <w:sz w:val="24"/>
          <w:szCs w:val="24"/>
        </w:rPr>
        <w:t>. Договор Поручительства заключается между Займодавцем и Поручителем. В данном договоре указываются все существенные условия договора поручительства, права и обязанности Поручителя, а также указывается ссылка на договор, заключённый между Займодавцем и Заемщиком-залогодателем.</w:t>
      </w:r>
    </w:p>
    <w:p w:rsidR="00516352" w:rsidRPr="00516352" w:rsidRDefault="007A2597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516352" w:rsidRPr="00516352">
        <w:rPr>
          <w:rFonts w:ascii="Times New Roman" w:hAnsi="Times New Roman" w:cs="Times New Roman"/>
          <w:sz w:val="24"/>
          <w:szCs w:val="24"/>
        </w:rPr>
        <w:t>. Поручитель считается исполнивш</w:t>
      </w:r>
      <w:r>
        <w:rPr>
          <w:rFonts w:ascii="Times New Roman" w:hAnsi="Times New Roman" w:cs="Times New Roman"/>
          <w:sz w:val="24"/>
          <w:szCs w:val="24"/>
        </w:rPr>
        <w:t>им обязательство по настоящему д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оговору со дня внесения денежных средств в кассу или на </w:t>
      </w:r>
      <w:r>
        <w:rPr>
          <w:rFonts w:ascii="Times New Roman" w:hAnsi="Times New Roman" w:cs="Times New Roman"/>
          <w:sz w:val="24"/>
          <w:szCs w:val="24"/>
        </w:rPr>
        <w:t>расчётный</w:t>
      </w:r>
      <w:r w:rsidR="00516352" w:rsidRPr="00516352">
        <w:rPr>
          <w:rFonts w:ascii="Times New Roman" w:hAnsi="Times New Roman" w:cs="Times New Roman"/>
          <w:sz w:val="24"/>
          <w:szCs w:val="24"/>
        </w:rPr>
        <w:t xml:space="preserve"> счет Займодавца.</w:t>
      </w:r>
    </w:p>
    <w:p w:rsidR="00516352" w:rsidRPr="00516352" w:rsidRDefault="007A2597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516352" w:rsidRPr="00516352">
        <w:rPr>
          <w:rFonts w:ascii="Times New Roman" w:hAnsi="Times New Roman" w:cs="Times New Roman"/>
          <w:sz w:val="24"/>
          <w:szCs w:val="24"/>
        </w:rPr>
        <w:t>. Требования по исполнению Поручителем обязательств Заемщика-залогодателя по настоящему договору могут быть предъявлены Займодавцем к Поручителю в любое время в течение действия настоящего договора при возникновении оснований, предусмотренных настоящим договором.</w:t>
      </w:r>
    </w:p>
    <w:p w:rsidR="00516352" w:rsidRPr="00516352" w:rsidRDefault="007A2597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516352" w:rsidRPr="00516352">
        <w:rPr>
          <w:rFonts w:ascii="Times New Roman" w:hAnsi="Times New Roman" w:cs="Times New Roman"/>
          <w:sz w:val="24"/>
          <w:szCs w:val="24"/>
        </w:rPr>
        <w:t>. Требования к поручит</w:t>
      </w:r>
      <w:r>
        <w:rPr>
          <w:rFonts w:ascii="Times New Roman" w:hAnsi="Times New Roman" w:cs="Times New Roman"/>
          <w:sz w:val="24"/>
          <w:szCs w:val="24"/>
        </w:rPr>
        <w:t xml:space="preserve">елю устанавливаются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Займодавцом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доводятся до сведения Заёмщика-залогодателя.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7A2597" w:rsidRDefault="00516352" w:rsidP="007A2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97">
        <w:rPr>
          <w:rFonts w:ascii="Times New Roman" w:hAnsi="Times New Roman" w:cs="Times New Roman"/>
          <w:b/>
          <w:sz w:val="24"/>
          <w:szCs w:val="24"/>
        </w:rPr>
        <w:t>9.  ПРОЧИЕ ПОЛОЖЕНИЯ</w:t>
      </w:r>
    </w:p>
    <w:p w:rsidR="00516352" w:rsidRPr="0016604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9.1. Все споры из настоящего договора, возникающие между Займодавцем и Заемщиком-залогодателем, подлежат урегулированию путем переговоров, а в случае не достижения согласия спор подлежит передаче на рассмотрение в </w:t>
      </w:r>
      <w:r w:rsidR="00166042" w:rsidRPr="007254DA">
        <w:rPr>
          <w:rFonts w:ascii="Times New Roman" w:hAnsi="Times New Roman" w:cs="Times New Roman"/>
          <w:sz w:val="24"/>
          <w:szCs w:val="24"/>
        </w:rPr>
        <w:t xml:space="preserve">Ленинский районный суд г. Екатеринбурга, </w:t>
      </w:r>
      <w:r w:rsidR="00166042" w:rsidRPr="00166042">
        <w:rPr>
          <w:rFonts w:ascii="Times New Roman" w:hAnsi="Times New Roman" w:cs="Times New Roman"/>
          <w:sz w:val="24"/>
          <w:szCs w:val="24"/>
        </w:rPr>
        <w:t>за исключением случаев, когда изменение территориальной подсудности не допускаются законами РФ</w:t>
      </w:r>
      <w:r w:rsidRPr="00166042">
        <w:rPr>
          <w:rFonts w:ascii="Times New Roman" w:hAnsi="Times New Roman" w:cs="Times New Roman"/>
          <w:sz w:val="24"/>
          <w:szCs w:val="24"/>
        </w:rPr>
        <w:t>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9.2. Настоящий договор прекращает свое действие при исполнении одного из следующих условий: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после полного исполнения Заемщиком-Залогодателем обязательств по настоящему договору;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в случае обращения взыскания на предмет залога - после его реализации;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•</w:t>
      </w:r>
      <w:r w:rsidRPr="00516352">
        <w:rPr>
          <w:rFonts w:ascii="Times New Roman" w:hAnsi="Times New Roman" w:cs="Times New Roman"/>
          <w:sz w:val="24"/>
          <w:szCs w:val="24"/>
        </w:rPr>
        <w:tab/>
        <w:t>после полного исполнения Поручителем обязательств по настоящему договору в части исполнения всех обязанностей Заемщика-залогодателя, вытекающих из настоящего договора.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9.4. Условия о Залоге и Поручительстве действуют и в случае любого изменения индивидуальных условий настоящего договора, включая продление или сокращение срока его действия и/или срока возврата Займа.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9.5. В случае утери индивидуальных условий договора, по письменному заявлению Заемщика-залогодателя, ему может быть выдан их дубликат. </w:t>
      </w:r>
    </w:p>
    <w:p w:rsid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 xml:space="preserve">9.6. Займодавец работает с понедельника по пятницу включительно, с учетом официального переноса выходных и праздничных дней в соответствующем году. Время начала работы Займодавца </w:t>
      </w:r>
      <w:r w:rsidRPr="00516352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с </w:t>
      </w:r>
      <w:r w:rsidR="004859BA">
        <w:rPr>
          <w:rFonts w:ascii="Times New Roman" w:hAnsi="Times New Roman" w:cs="Times New Roman"/>
          <w:sz w:val="24"/>
          <w:szCs w:val="24"/>
        </w:rPr>
        <w:t>10 часов</w:t>
      </w:r>
      <w:r w:rsidRPr="00516352">
        <w:rPr>
          <w:rFonts w:ascii="Times New Roman" w:hAnsi="Times New Roman" w:cs="Times New Roman"/>
          <w:sz w:val="24"/>
          <w:szCs w:val="24"/>
        </w:rPr>
        <w:t xml:space="preserve">, время окончания работы устанавливается в </w:t>
      </w:r>
      <w:r w:rsidR="004859BA">
        <w:rPr>
          <w:rFonts w:ascii="Times New Roman" w:hAnsi="Times New Roman" w:cs="Times New Roman"/>
          <w:sz w:val="24"/>
          <w:szCs w:val="24"/>
        </w:rPr>
        <w:t>19</w:t>
      </w:r>
      <w:r w:rsidRPr="00516352">
        <w:rPr>
          <w:rFonts w:ascii="Times New Roman" w:hAnsi="Times New Roman" w:cs="Times New Roman"/>
          <w:sz w:val="24"/>
          <w:szCs w:val="24"/>
        </w:rPr>
        <w:t xml:space="preserve"> </w:t>
      </w:r>
      <w:r w:rsidR="004859BA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516352">
        <w:rPr>
          <w:rFonts w:ascii="Times New Roman" w:hAnsi="Times New Roman" w:cs="Times New Roman"/>
          <w:sz w:val="24"/>
          <w:szCs w:val="24"/>
        </w:rPr>
        <w:t xml:space="preserve">по местному времени. </w:t>
      </w:r>
    </w:p>
    <w:p w:rsidR="00CB3C87" w:rsidRPr="00516352" w:rsidRDefault="00CB3C87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В случае оставления предмета залога в пользовании Заёмщика-залогодателя, Займодавец не несёт ответственность за утрату и повреждение предмета залога, не обязан создавать условия для хранения предмета залога, обеспечивающие его сохранность, отсутствие вредных воздействий и исключающие доступ к ним посторонних лиц. В данном случае Займодавец не обязан страховать в пользу Заёмщика-залогодателя за свой счёт риск утраты и повреждения предмета залога. 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Приложения: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Приложение № 1 – Заявление на получение займа;</w:t>
      </w:r>
    </w:p>
    <w:p w:rsidR="00516352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Приложение № 2 - Акт приёма-передачи ТС;</w:t>
      </w:r>
    </w:p>
    <w:p w:rsidR="002D3767" w:rsidRPr="00516352" w:rsidRDefault="00516352" w:rsidP="0051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352">
        <w:rPr>
          <w:rFonts w:ascii="Times New Roman" w:hAnsi="Times New Roman" w:cs="Times New Roman"/>
          <w:sz w:val="24"/>
          <w:szCs w:val="24"/>
        </w:rPr>
        <w:t>Приложение № 3 - Акт осмотра ТС.</w:t>
      </w:r>
    </w:p>
    <w:sectPr w:rsidR="002D3767" w:rsidRPr="00516352" w:rsidSect="00FB0190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D"/>
    <w:rsid w:val="0002708C"/>
    <w:rsid w:val="00064D34"/>
    <w:rsid w:val="0007281A"/>
    <w:rsid w:val="0015062F"/>
    <w:rsid w:val="00166042"/>
    <w:rsid w:val="00182696"/>
    <w:rsid w:val="001875F8"/>
    <w:rsid w:val="002000E6"/>
    <w:rsid w:val="0022557C"/>
    <w:rsid w:val="002C56D3"/>
    <w:rsid w:val="002D3767"/>
    <w:rsid w:val="0031195D"/>
    <w:rsid w:val="00342C7F"/>
    <w:rsid w:val="003514DD"/>
    <w:rsid w:val="004353A5"/>
    <w:rsid w:val="00463867"/>
    <w:rsid w:val="004859BA"/>
    <w:rsid w:val="004A280A"/>
    <w:rsid w:val="00516352"/>
    <w:rsid w:val="00516478"/>
    <w:rsid w:val="00516660"/>
    <w:rsid w:val="00540808"/>
    <w:rsid w:val="0055559A"/>
    <w:rsid w:val="005918C4"/>
    <w:rsid w:val="005C1538"/>
    <w:rsid w:val="005E0F1F"/>
    <w:rsid w:val="00621890"/>
    <w:rsid w:val="00677D13"/>
    <w:rsid w:val="006A5874"/>
    <w:rsid w:val="007476FD"/>
    <w:rsid w:val="00751C9D"/>
    <w:rsid w:val="0076425B"/>
    <w:rsid w:val="0078760F"/>
    <w:rsid w:val="007A2597"/>
    <w:rsid w:val="008673C9"/>
    <w:rsid w:val="00947606"/>
    <w:rsid w:val="009968C1"/>
    <w:rsid w:val="00AC0D43"/>
    <w:rsid w:val="00B9195D"/>
    <w:rsid w:val="00BC0743"/>
    <w:rsid w:val="00BE71FD"/>
    <w:rsid w:val="00C03E53"/>
    <w:rsid w:val="00C151FE"/>
    <w:rsid w:val="00C27696"/>
    <w:rsid w:val="00CB3C87"/>
    <w:rsid w:val="00D04CEA"/>
    <w:rsid w:val="00D36D9F"/>
    <w:rsid w:val="00D64033"/>
    <w:rsid w:val="00DE4DE6"/>
    <w:rsid w:val="00E77A88"/>
    <w:rsid w:val="00EA7C76"/>
    <w:rsid w:val="00ED5582"/>
    <w:rsid w:val="00F96AE5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FA83-240B-442E-B683-0D550C2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Бурдаев Евгений (АРЛ)</dc:creator>
  <cp:keywords/>
  <dc:description/>
  <cp:lastModifiedBy>user</cp:lastModifiedBy>
  <cp:revision>23</cp:revision>
  <dcterms:created xsi:type="dcterms:W3CDTF">2018-10-11T06:39:00Z</dcterms:created>
  <dcterms:modified xsi:type="dcterms:W3CDTF">2022-01-19T09:17:00Z</dcterms:modified>
</cp:coreProperties>
</file>